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11" w:rsidRPr="00395F11" w:rsidRDefault="00395F11" w:rsidP="00395F11">
      <w:pPr>
        <w:jc w:val="center"/>
        <w:rPr>
          <w:rFonts w:ascii="Times New Roman" w:hAnsi="Times New Roman"/>
          <w:b/>
          <w:sz w:val="28"/>
          <w:szCs w:val="28"/>
        </w:rPr>
      </w:pPr>
      <w:r w:rsidRPr="00395F11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395F11" w:rsidRPr="00395F11" w:rsidRDefault="00395F11" w:rsidP="00395F11">
      <w:pPr>
        <w:jc w:val="center"/>
        <w:rPr>
          <w:rFonts w:ascii="Times New Roman" w:hAnsi="Times New Roman"/>
          <w:b/>
          <w:sz w:val="28"/>
          <w:szCs w:val="28"/>
        </w:rPr>
      </w:pPr>
      <w:r w:rsidRPr="00395F11">
        <w:rPr>
          <w:rFonts w:ascii="Times New Roman" w:hAnsi="Times New Roman"/>
          <w:b/>
          <w:sz w:val="28"/>
          <w:szCs w:val="28"/>
        </w:rPr>
        <w:t>Масловская основная общеобразовательная школа</w:t>
      </w:r>
    </w:p>
    <w:p w:rsidR="00395F11" w:rsidRPr="00395F11" w:rsidRDefault="00395F11" w:rsidP="00395F11">
      <w:pPr>
        <w:jc w:val="right"/>
        <w:rPr>
          <w:rFonts w:ascii="Times New Roman" w:hAnsi="Times New Roman"/>
          <w:sz w:val="24"/>
          <w:szCs w:val="24"/>
        </w:rPr>
      </w:pPr>
    </w:p>
    <w:p w:rsidR="00395F11" w:rsidRPr="00395F11" w:rsidRDefault="00395F11" w:rsidP="00395F11">
      <w:pPr>
        <w:jc w:val="right"/>
        <w:rPr>
          <w:rFonts w:ascii="Times New Roman" w:hAnsi="Times New Roman"/>
          <w:i/>
          <w:sz w:val="24"/>
          <w:szCs w:val="24"/>
        </w:rPr>
      </w:pPr>
      <w:r w:rsidRPr="00395F11">
        <w:rPr>
          <w:rFonts w:ascii="Times New Roman" w:hAnsi="Times New Roman"/>
          <w:i/>
          <w:sz w:val="24"/>
          <w:szCs w:val="24"/>
        </w:rPr>
        <w:t>«Утверждаю»</w:t>
      </w:r>
    </w:p>
    <w:p w:rsidR="00395F11" w:rsidRDefault="00395F11" w:rsidP="00395F11">
      <w:pPr>
        <w:jc w:val="right"/>
        <w:rPr>
          <w:rFonts w:ascii="Times New Roman" w:hAnsi="Times New Roman"/>
          <w:sz w:val="24"/>
          <w:szCs w:val="24"/>
        </w:rPr>
      </w:pPr>
      <w:r w:rsidRPr="00395F11">
        <w:rPr>
          <w:rFonts w:ascii="Times New Roman" w:hAnsi="Times New Roman"/>
          <w:sz w:val="24"/>
          <w:szCs w:val="24"/>
        </w:rPr>
        <w:t xml:space="preserve">Директор МБОУ Масловской ООШ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95F11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_________</w:t>
      </w:r>
      <w:r w:rsidRPr="00395F11">
        <w:rPr>
          <w:rFonts w:ascii="Times New Roman" w:hAnsi="Times New Roman"/>
          <w:sz w:val="24"/>
          <w:szCs w:val="24"/>
        </w:rPr>
        <w:t xml:space="preserve">Короткова О.А.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395F11" w:rsidRPr="00395F11" w:rsidRDefault="00395F11" w:rsidP="00395F11">
      <w:pPr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Приказ от </w:t>
      </w:r>
      <w:r w:rsidR="000A68B9">
        <w:rPr>
          <w:rFonts w:ascii="Times New Roman" w:hAnsi="Times New Roman"/>
          <w:sz w:val="24"/>
          <w:szCs w:val="24"/>
        </w:rPr>
        <w:t>31</w:t>
      </w:r>
      <w:r w:rsidR="001D2946">
        <w:rPr>
          <w:rFonts w:ascii="Times New Roman" w:hAnsi="Times New Roman"/>
          <w:sz w:val="24"/>
          <w:szCs w:val="24"/>
        </w:rPr>
        <w:t>.08.2020 № 69</w:t>
      </w:r>
    </w:p>
    <w:p w:rsidR="00395F11" w:rsidRPr="00395F11" w:rsidRDefault="00395F11" w:rsidP="00395F11">
      <w:pPr>
        <w:jc w:val="right"/>
        <w:rPr>
          <w:rFonts w:ascii="Times New Roman" w:hAnsi="Times New Roman"/>
          <w:b/>
          <w:sz w:val="28"/>
          <w:szCs w:val="28"/>
        </w:rPr>
      </w:pPr>
    </w:p>
    <w:p w:rsidR="00395F11" w:rsidRPr="00395F11" w:rsidRDefault="00975772" w:rsidP="00395F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95F11" w:rsidRPr="00395F11" w:rsidRDefault="00395F11" w:rsidP="00395F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5F11" w:rsidRPr="00395F11" w:rsidRDefault="00395F11" w:rsidP="00395F11">
      <w:pPr>
        <w:rPr>
          <w:rFonts w:ascii="Times New Roman" w:hAnsi="Times New Roman"/>
          <w:b/>
          <w:sz w:val="28"/>
          <w:szCs w:val="28"/>
        </w:rPr>
      </w:pPr>
      <w:r w:rsidRPr="00395F11">
        <w:rPr>
          <w:rFonts w:ascii="Times New Roman" w:hAnsi="Times New Roman"/>
          <w:b/>
          <w:sz w:val="28"/>
          <w:szCs w:val="28"/>
        </w:rPr>
        <w:t>По русскому языку</w:t>
      </w:r>
    </w:p>
    <w:p w:rsidR="00395F11" w:rsidRPr="00395F11" w:rsidRDefault="00395F11" w:rsidP="00395F11">
      <w:pPr>
        <w:rPr>
          <w:rFonts w:ascii="Times New Roman" w:hAnsi="Times New Roman"/>
          <w:sz w:val="28"/>
          <w:szCs w:val="28"/>
          <w:u w:val="single"/>
        </w:rPr>
      </w:pPr>
      <w:r w:rsidRPr="00395F11">
        <w:rPr>
          <w:rFonts w:ascii="Times New Roman" w:hAnsi="Times New Roman"/>
          <w:sz w:val="28"/>
          <w:szCs w:val="28"/>
        </w:rPr>
        <w:t xml:space="preserve">Уровень общего образования (класс): </w:t>
      </w:r>
      <w:r w:rsidR="00475499">
        <w:rPr>
          <w:rFonts w:ascii="Times New Roman" w:hAnsi="Times New Roman"/>
          <w:sz w:val="28"/>
          <w:szCs w:val="28"/>
          <w:u w:val="single"/>
        </w:rPr>
        <w:t>основное общее образование, 9</w:t>
      </w:r>
      <w:r w:rsidRPr="00395F11">
        <w:rPr>
          <w:rFonts w:ascii="Times New Roman" w:hAnsi="Times New Roman"/>
          <w:sz w:val="28"/>
          <w:szCs w:val="28"/>
          <w:u w:val="single"/>
        </w:rPr>
        <w:t xml:space="preserve"> класс</w:t>
      </w:r>
    </w:p>
    <w:p w:rsidR="00395F11" w:rsidRPr="00395F11" w:rsidRDefault="00395F11" w:rsidP="00395F11">
      <w:pPr>
        <w:rPr>
          <w:rFonts w:ascii="Times New Roman" w:hAnsi="Times New Roman"/>
          <w:sz w:val="28"/>
          <w:szCs w:val="28"/>
          <w:u w:val="single"/>
        </w:rPr>
      </w:pPr>
      <w:r w:rsidRPr="00395F11">
        <w:rPr>
          <w:rFonts w:ascii="Times New Roman" w:hAnsi="Times New Roman"/>
          <w:sz w:val="28"/>
          <w:szCs w:val="28"/>
        </w:rPr>
        <w:t xml:space="preserve">Количество часов: </w:t>
      </w:r>
      <w:r w:rsidR="00475499">
        <w:rPr>
          <w:rFonts w:ascii="Times New Roman" w:hAnsi="Times New Roman"/>
          <w:sz w:val="28"/>
          <w:szCs w:val="28"/>
          <w:u w:val="single"/>
        </w:rPr>
        <w:t>102</w:t>
      </w:r>
    </w:p>
    <w:p w:rsidR="00395F11" w:rsidRPr="00395F11" w:rsidRDefault="00395F11" w:rsidP="00395F11">
      <w:pPr>
        <w:rPr>
          <w:rFonts w:ascii="Times New Roman" w:hAnsi="Times New Roman"/>
          <w:sz w:val="28"/>
          <w:szCs w:val="28"/>
        </w:rPr>
      </w:pPr>
      <w:r w:rsidRPr="00395F11">
        <w:rPr>
          <w:rFonts w:ascii="Times New Roman" w:hAnsi="Times New Roman"/>
          <w:sz w:val="28"/>
          <w:szCs w:val="28"/>
        </w:rPr>
        <w:t xml:space="preserve">Учитель: </w:t>
      </w:r>
      <w:r w:rsidRPr="00395F11">
        <w:rPr>
          <w:rFonts w:ascii="Times New Roman" w:hAnsi="Times New Roman"/>
          <w:sz w:val="28"/>
          <w:szCs w:val="28"/>
          <w:u w:val="single"/>
        </w:rPr>
        <w:t>Тищенко Наталья Николаевна</w:t>
      </w:r>
    </w:p>
    <w:p w:rsidR="00395F11" w:rsidRPr="00395F11" w:rsidRDefault="00395F11" w:rsidP="00395F11">
      <w:pPr>
        <w:jc w:val="center"/>
        <w:rPr>
          <w:rFonts w:ascii="Times New Roman" w:hAnsi="Times New Roman"/>
          <w:sz w:val="28"/>
          <w:szCs w:val="28"/>
        </w:rPr>
      </w:pPr>
    </w:p>
    <w:p w:rsidR="00395F11" w:rsidRPr="00395F11" w:rsidRDefault="00395F11" w:rsidP="00395F11">
      <w:pPr>
        <w:rPr>
          <w:rFonts w:ascii="Times New Roman" w:hAnsi="Times New Roman"/>
          <w:sz w:val="28"/>
          <w:szCs w:val="28"/>
        </w:rPr>
      </w:pPr>
    </w:p>
    <w:p w:rsidR="00395F11" w:rsidRPr="00395F11" w:rsidRDefault="00395F11" w:rsidP="00395F11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395F11">
        <w:rPr>
          <w:rFonts w:ascii="Times New Roman" w:hAnsi="Times New Roman"/>
          <w:sz w:val="28"/>
          <w:szCs w:val="28"/>
        </w:rPr>
        <w:t>Программа разработана на основе</w:t>
      </w:r>
      <w:r w:rsidRPr="00395F11">
        <w:rPr>
          <w:rFonts w:ascii="Times New Roman" w:hAnsi="Times New Roman"/>
          <w:sz w:val="28"/>
          <w:szCs w:val="28"/>
          <w:u w:val="single"/>
        </w:rPr>
        <w:t xml:space="preserve"> программы основного общего образования по русскому языку для общеобразовательных учреждений под редакцией </w:t>
      </w:r>
      <w:proofErr w:type="spellStart"/>
      <w:r w:rsidRPr="00395F11">
        <w:rPr>
          <w:rFonts w:ascii="Times New Roman" w:hAnsi="Times New Roman"/>
          <w:sz w:val="28"/>
          <w:szCs w:val="28"/>
          <w:u w:val="single"/>
        </w:rPr>
        <w:t>М.</w:t>
      </w:r>
      <w:r w:rsidR="001D2946">
        <w:rPr>
          <w:rFonts w:ascii="Times New Roman" w:hAnsi="Times New Roman"/>
          <w:sz w:val="28"/>
          <w:szCs w:val="28"/>
          <w:u w:val="single"/>
        </w:rPr>
        <w:t>М.Разумовской</w:t>
      </w:r>
      <w:proofErr w:type="spellEnd"/>
      <w:r w:rsidR="001D2946">
        <w:rPr>
          <w:rFonts w:ascii="Times New Roman" w:hAnsi="Times New Roman"/>
          <w:sz w:val="28"/>
          <w:szCs w:val="28"/>
          <w:u w:val="single"/>
        </w:rPr>
        <w:t xml:space="preserve">.  – </w:t>
      </w:r>
      <w:proofErr w:type="spellStart"/>
      <w:r w:rsidR="001D2946">
        <w:rPr>
          <w:rFonts w:ascii="Times New Roman" w:hAnsi="Times New Roman"/>
          <w:sz w:val="28"/>
          <w:szCs w:val="28"/>
          <w:u w:val="single"/>
        </w:rPr>
        <w:t>М.»Дрофа</w:t>
      </w:r>
      <w:proofErr w:type="spellEnd"/>
      <w:r w:rsidR="001D2946">
        <w:rPr>
          <w:rFonts w:ascii="Times New Roman" w:hAnsi="Times New Roman"/>
          <w:sz w:val="28"/>
          <w:szCs w:val="28"/>
          <w:u w:val="single"/>
        </w:rPr>
        <w:t>» 2016</w:t>
      </w:r>
      <w:r w:rsidRPr="00395F11">
        <w:rPr>
          <w:rFonts w:ascii="Times New Roman" w:hAnsi="Times New Roman"/>
          <w:sz w:val="28"/>
          <w:szCs w:val="28"/>
          <w:u w:val="single"/>
        </w:rPr>
        <w:t xml:space="preserve">г. </w:t>
      </w:r>
    </w:p>
    <w:p w:rsidR="00D712B0" w:rsidRDefault="00D712B0" w:rsidP="004A42F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95F11" w:rsidRDefault="00395F11" w:rsidP="004A42F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95F11" w:rsidRDefault="00395F11" w:rsidP="004A42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492E" w:rsidRPr="002B492E" w:rsidRDefault="00395F11" w:rsidP="00667260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2B492E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2B492E" w:rsidRPr="002B492E">
        <w:rPr>
          <w:rFonts w:ascii="Times New Roman" w:hAnsi="Times New Roman"/>
          <w:sz w:val="24"/>
          <w:szCs w:val="24"/>
        </w:rPr>
        <w:t xml:space="preserve">   Рабочая п</w:t>
      </w:r>
      <w:r w:rsidR="002B492E">
        <w:rPr>
          <w:rFonts w:ascii="Times New Roman" w:hAnsi="Times New Roman"/>
          <w:sz w:val="24"/>
          <w:szCs w:val="24"/>
        </w:rPr>
        <w:t xml:space="preserve">рограмма по русскому языку для 9 </w:t>
      </w:r>
      <w:r w:rsidR="002B492E" w:rsidRPr="002B492E">
        <w:rPr>
          <w:rFonts w:ascii="Times New Roman" w:hAnsi="Times New Roman"/>
          <w:sz w:val="24"/>
          <w:szCs w:val="24"/>
        </w:rPr>
        <w:t xml:space="preserve"> класса разработана в соответствии с Федеральным государственным образовательным стандартом основного общего образования,</w:t>
      </w:r>
      <w:r w:rsidR="00FE25E8" w:rsidRPr="00FE25E8">
        <w:rPr>
          <w:rFonts w:ascii="Times New Roman" w:hAnsi="Times New Roman"/>
          <w:sz w:val="28"/>
          <w:szCs w:val="28"/>
        </w:rPr>
        <w:t xml:space="preserve"> </w:t>
      </w:r>
      <w:r w:rsidR="00FE25E8" w:rsidRPr="003C5A77">
        <w:rPr>
          <w:rFonts w:ascii="Times New Roman" w:hAnsi="Times New Roman"/>
          <w:sz w:val="24"/>
          <w:szCs w:val="24"/>
        </w:rPr>
        <w:t>утвержденного приказом Министерства образования и науки РФ от 17.12.2010 г  №1897</w:t>
      </w:r>
      <w:r w:rsidR="00FE25E8">
        <w:rPr>
          <w:rFonts w:ascii="Times New Roman" w:hAnsi="Times New Roman"/>
          <w:sz w:val="28"/>
          <w:szCs w:val="28"/>
        </w:rPr>
        <w:t xml:space="preserve">, </w:t>
      </w:r>
      <w:r w:rsidR="002B492E" w:rsidRPr="002B49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B492E" w:rsidRPr="002B492E">
        <w:rPr>
          <w:rFonts w:ascii="Times New Roman" w:hAnsi="Times New Roman"/>
          <w:sz w:val="24"/>
          <w:szCs w:val="24"/>
        </w:rPr>
        <w:t>на</w:t>
      </w:r>
      <w:proofErr w:type="gramEnd"/>
      <w:r w:rsidR="002B492E" w:rsidRPr="002B49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B492E" w:rsidRPr="002B492E">
        <w:rPr>
          <w:rFonts w:ascii="Times New Roman" w:hAnsi="Times New Roman"/>
          <w:sz w:val="24"/>
          <w:szCs w:val="24"/>
        </w:rPr>
        <w:t>основании</w:t>
      </w:r>
      <w:proofErr w:type="gramEnd"/>
      <w:r w:rsidR="002B492E" w:rsidRPr="002B492E">
        <w:rPr>
          <w:rFonts w:ascii="Times New Roman" w:hAnsi="Times New Roman"/>
          <w:sz w:val="24"/>
          <w:szCs w:val="24"/>
        </w:rPr>
        <w:t xml:space="preserve"> Примерной программы основного общего образования по русскому для общеобразовательных учреждений с русским языком обучения, авторской программы под редакцией  </w:t>
      </w:r>
      <w:proofErr w:type="spellStart"/>
      <w:r w:rsidR="002B492E" w:rsidRPr="002B492E">
        <w:rPr>
          <w:rFonts w:ascii="Times New Roman" w:hAnsi="Times New Roman"/>
          <w:sz w:val="24"/>
          <w:szCs w:val="24"/>
        </w:rPr>
        <w:t>М.М.Раз</w:t>
      </w:r>
      <w:r w:rsidR="001D2946">
        <w:rPr>
          <w:rFonts w:ascii="Times New Roman" w:hAnsi="Times New Roman"/>
          <w:sz w:val="24"/>
          <w:szCs w:val="24"/>
        </w:rPr>
        <w:t>умовской</w:t>
      </w:r>
      <w:proofErr w:type="spellEnd"/>
      <w:r w:rsidR="001D2946">
        <w:rPr>
          <w:rFonts w:ascii="Times New Roman" w:hAnsi="Times New Roman"/>
          <w:sz w:val="24"/>
          <w:szCs w:val="24"/>
        </w:rPr>
        <w:t>, М. «Просвещение», 2016</w:t>
      </w:r>
      <w:r w:rsidR="002B492E" w:rsidRPr="002B492E">
        <w:rPr>
          <w:rFonts w:ascii="Times New Roman" w:hAnsi="Times New Roman"/>
          <w:sz w:val="24"/>
          <w:szCs w:val="24"/>
        </w:rPr>
        <w:t xml:space="preserve"> г </w:t>
      </w:r>
    </w:p>
    <w:p w:rsidR="00D712B0" w:rsidRPr="00667260" w:rsidRDefault="00D712B0" w:rsidP="00667260">
      <w:pPr>
        <w:spacing w:after="0"/>
        <w:ind w:left="1080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014378">
        <w:rPr>
          <w:rFonts w:ascii="Times New Roman" w:hAnsi="Times New Roman"/>
          <w:sz w:val="28"/>
          <w:szCs w:val="28"/>
        </w:rPr>
        <w:t>.</w:t>
      </w:r>
    </w:p>
    <w:p w:rsidR="002520A8" w:rsidRDefault="004A42FE" w:rsidP="00667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1437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14378">
        <w:rPr>
          <w:rFonts w:ascii="Times New Roman" w:hAnsi="Times New Roman"/>
          <w:b/>
          <w:sz w:val="28"/>
          <w:szCs w:val="28"/>
        </w:rPr>
        <w:t>.</w:t>
      </w:r>
      <w:r w:rsidR="004E46BE">
        <w:rPr>
          <w:rFonts w:ascii="Times New Roman" w:hAnsi="Times New Roman"/>
          <w:b/>
          <w:sz w:val="28"/>
          <w:szCs w:val="28"/>
        </w:rPr>
        <w:t>Планируемые результаты изучения русского языка</w:t>
      </w:r>
      <w:r w:rsidR="00723A1A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667260" w:rsidRPr="00667260" w:rsidRDefault="00667260" w:rsidP="00667260">
      <w:pPr>
        <w:spacing w:line="240" w:lineRule="auto"/>
        <w:rPr>
          <w:rFonts w:ascii="Times New Roman" w:hAnsi="Times New Roman"/>
          <w:sz w:val="24"/>
          <w:szCs w:val="24"/>
        </w:rPr>
      </w:pPr>
      <w:r w:rsidRPr="00667260">
        <w:rPr>
          <w:rFonts w:ascii="Times New Roman" w:hAnsi="Times New Roman"/>
          <w:sz w:val="24"/>
          <w:szCs w:val="24"/>
        </w:rPr>
        <w:t> </w:t>
      </w:r>
      <w:r w:rsidRPr="00667260">
        <w:rPr>
          <w:rFonts w:ascii="Times New Roman" w:hAnsi="Times New Roman"/>
          <w:b/>
          <w:spacing w:val="-3"/>
          <w:sz w:val="24"/>
          <w:szCs w:val="24"/>
        </w:rPr>
        <w:t xml:space="preserve">Программа направлена на достижение  личностных,  </w:t>
      </w:r>
      <w:proofErr w:type="spellStart"/>
      <w:r w:rsidRPr="00667260">
        <w:rPr>
          <w:rFonts w:ascii="Times New Roman" w:hAnsi="Times New Roman"/>
          <w:b/>
          <w:spacing w:val="-3"/>
          <w:sz w:val="24"/>
          <w:szCs w:val="24"/>
        </w:rPr>
        <w:t>метапредметных</w:t>
      </w:r>
      <w:proofErr w:type="spellEnd"/>
      <w:r w:rsidRPr="00667260">
        <w:rPr>
          <w:rFonts w:ascii="Times New Roman" w:hAnsi="Times New Roman"/>
          <w:b/>
          <w:spacing w:val="-3"/>
          <w:sz w:val="24"/>
          <w:szCs w:val="24"/>
        </w:rPr>
        <w:t xml:space="preserve"> и предметных результатов</w:t>
      </w:r>
      <w:r>
        <w:rPr>
          <w:rFonts w:ascii="Times New Roman" w:hAnsi="Times New Roman"/>
          <w:b/>
          <w:spacing w:val="-3"/>
          <w:sz w:val="24"/>
          <w:szCs w:val="24"/>
        </w:rPr>
        <w:t>.</w:t>
      </w:r>
      <w:r w:rsidRPr="00667260">
        <w:rPr>
          <w:rFonts w:ascii="Times New Roman" w:hAnsi="Times New Roman"/>
          <w:b/>
          <w:spacing w:val="-3"/>
          <w:sz w:val="24"/>
          <w:szCs w:val="24"/>
        </w:rPr>
        <w:t xml:space="preserve">  </w:t>
      </w:r>
    </w:p>
    <w:p w:rsidR="00667260" w:rsidRPr="00667260" w:rsidRDefault="00667260" w:rsidP="0066726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освоения русского языка:</w:t>
      </w:r>
    </w:p>
    <w:p w:rsidR="00667260" w:rsidRPr="00667260" w:rsidRDefault="00667260" w:rsidP="00667260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получении школьного образования;</w:t>
      </w:r>
    </w:p>
    <w:p w:rsidR="00667260" w:rsidRPr="00667260" w:rsidRDefault="00667260" w:rsidP="006672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эстетической ценности русского языка, уважительное отношение к нему, потребность сохранять чистоту русского языка как явления национальной культуры, стремление к речевому самосовершенствованию;</w:t>
      </w:r>
    </w:p>
    <w:p w:rsidR="00667260" w:rsidRPr="00667260" w:rsidRDefault="00667260" w:rsidP="006672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Достаточный объем словарного запаса и усвоенных грамматических сре</w:t>
      </w:r>
      <w:proofErr w:type="gramStart"/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общения, способность к самооценке на основе наблюдений за собственной речью.</w:t>
      </w:r>
    </w:p>
    <w:p w:rsidR="00667260" w:rsidRPr="001505BF" w:rsidRDefault="00667260" w:rsidP="00667260">
      <w:pPr>
        <w:pStyle w:val="Default"/>
        <w:jc w:val="both"/>
        <w:rPr>
          <w:b/>
        </w:rPr>
      </w:pPr>
      <w:r w:rsidRPr="001505BF">
        <w:rPr>
          <w:b/>
        </w:rPr>
        <w:t xml:space="preserve">Ученик научится: </w:t>
      </w:r>
    </w:p>
    <w:p w:rsidR="00667260" w:rsidRPr="001505BF" w:rsidRDefault="00667260" w:rsidP="00667260">
      <w:pPr>
        <w:pStyle w:val="Default"/>
        <w:numPr>
          <w:ilvl w:val="0"/>
          <w:numId w:val="39"/>
        </w:numPr>
        <w:jc w:val="both"/>
      </w:pPr>
      <w:r w:rsidRPr="001505BF">
        <w:t xml:space="preserve">- Идентифицировать себя с принадлежностью к народу, стране, государству. </w:t>
      </w:r>
    </w:p>
    <w:p w:rsidR="00667260" w:rsidRPr="001505BF" w:rsidRDefault="00667260" w:rsidP="00667260">
      <w:pPr>
        <w:pStyle w:val="Default"/>
        <w:numPr>
          <w:ilvl w:val="0"/>
          <w:numId w:val="39"/>
        </w:numPr>
        <w:jc w:val="both"/>
      </w:pPr>
      <w:r w:rsidRPr="001505BF">
        <w:t xml:space="preserve">- Понимать значение русского языка в процессе получения школьного образования. </w:t>
      </w:r>
    </w:p>
    <w:p w:rsidR="00667260" w:rsidRPr="001505BF" w:rsidRDefault="00667260" w:rsidP="00667260">
      <w:pPr>
        <w:pStyle w:val="Default"/>
        <w:numPr>
          <w:ilvl w:val="0"/>
          <w:numId w:val="39"/>
        </w:numPr>
        <w:jc w:val="both"/>
      </w:pPr>
      <w:r w:rsidRPr="001505BF">
        <w:t xml:space="preserve">- Различать основные нравственно-эстетические понятия. </w:t>
      </w:r>
    </w:p>
    <w:p w:rsidR="00667260" w:rsidRPr="001505BF" w:rsidRDefault="00667260" w:rsidP="00667260">
      <w:pPr>
        <w:pStyle w:val="Default"/>
        <w:numPr>
          <w:ilvl w:val="0"/>
          <w:numId w:val="39"/>
        </w:numPr>
        <w:jc w:val="both"/>
      </w:pPr>
      <w:r w:rsidRPr="001505BF">
        <w:t xml:space="preserve">- Выражать положительное отношение к процессу познания. </w:t>
      </w:r>
    </w:p>
    <w:p w:rsidR="00667260" w:rsidRPr="001505BF" w:rsidRDefault="00667260" w:rsidP="00667260">
      <w:pPr>
        <w:pStyle w:val="Default"/>
        <w:jc w:val="both"/>
        <w:rPr>
          <w:b/>
        </w:rPr>
      </w:pPr>
      <w:r w:rsidRPr="001505BF">
        <w:rPr>
          <w:b/>
          <w:iCs/>
        </w:rPr>
        <w:t xml:space="preserve">Ученик получит возможность научиться: </w:t>
      </w:r>
    </w:p>
    <w:p w:rsidR="00667260" w:rsidRPr="001505BF" w:rsidRDefault="00667260" w:rsidP="00667260">
      <w:pPr>
        <w:pStyle w:val="Default"/>
        <w:numPr>
          <w:ilvl w:val="0"/>
          <w:numId w:val="40"/>
        </w:numPr>
        <w:jc w:val="both"/>
      </w:pPr>
      <w:r w:rsidRPr="001505BF">
        <w:t xml:space="preserve">- </w:t>
      </w:r>
      <w:r w:rsidRPr="001505BF">
        <w:rPr>
          <w:iCs/>
        </w:rPr>
        <w:t xml:space="preserve">Понимать русский язык как одну из основных национально-культурных ценностей русского народа. </w:t>
      </w:r>
    </w:p>
    <w:p w:rsidR="00667260" w:rsidRPr="00667260" w:rsidRDefault="00667260" w:rsidP="00667260">
      <w:pPr>
        <w:pStyle w:val="Default"/>
        <w:numPr>
          <w:ilvl w:val="0"/>
          <w:numId w:val="40"/>
        </w:numPr>
        <w:jc w:val="both"/>
      </w:pPr>
      <w:r w:rsidRPr="001505BF">
        <w:t xml:space="preserve">- </w:t>
      </w:r>
      <w:r w:rsidRPr="001505BF">
        <w:rPr>
          <w:iCs/>
        </w:rPr>
        <w:t xml:space="preserve">Уважительно относиться к родному языку, испытывать гордость за него. </w:t>
      </w:r>
    </w:p>
    <w:p w:rsidR="00667260" w:rsidRPr="001505BF" w:rsidRDefault="00667260" w:rsidP="00667260">
      <w:pPr>
        <w:pStyle w:val="Default"/>
        <w:numPr>
          <w:ilvl w:val="0"/>
          <w:numId w:val="40"/>
        </w:numPr>
        <w:jc w:val="both"/>
      </w:pPr>
    </w:p>
    <w:p w:rsidR="00667260" w:rsidRPr="00667260" w:rsidRDefault="00667260" w:rsidP="0066726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672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672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освоения русского языка:</w:t>
      </w:r>
    </w:p>
    <w:p w:rsidR="00667260" w:rsidRPr="00667260" w:rsidRDefault="00667260" w:rsidP="0066726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всеми видами речевой деятельности:</w:t>
      </w:r>
    </w:p>
    <w:p w:rsidR="00667260" w:rsidRPr="00667260" w:rsidRDefault="00667260" w:rsidP="0066726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672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  <w:r w:rsidRPr="006672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чтение</w:t>
      </w:r>
    </w:p>
    <w:p w:rsidR="00667260" w:rsidRPr="00667260" w:rsidRDefault="00667260" w:rsidP="006672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 (коммуникативной установки, темы текста, основной мысли, основной и дополнительной информации);</w:t>
      </w:r>
    </w:p>
    <w:p w:rsidR="00667260" w:rsidRPr="00667260" w:rsidRDefault="00667260" w:rsidP="006672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разными видами чтения (поисковым, просмотровым, ознакомительным изучающим) текстов разных стилей и жанров;</w:t>
      </w:r>
    </w:p>
    <w:p w:rsidR="00667260" w:rsidRPr="00667260" w:rsidRDefault="00667260" w:rsidP="006672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Адекватное восприятие на слух текстов разных стилей и жанров, владение разными видами </w:t>
      </w:r>
      <w:proofErr w:type="spellStart"/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667260" w:rsidRPr="00667260" w:rsidRDefault="00667260" w:rsidP="006672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667260" w:rsidRPr="00667260" w:rsidRDefault="00667260" w:rsidP="006672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Овладение приемами отбора и систематизации материала на определенную тему; способность к преобразованию, сохранению и передаче информации, полученной в результате чтения или </w:t>
      </w:r>
      <w:proofErr w:type="spellStart"/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67260" w:rsidRPr="00667260" w:rsidRDefault="00667260" w:rsidP="006672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667260" w:rsidRPr="00667260" w:rsidRDefault="00667260" w:rsidP="0066726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Говорение и письмо:</w:t>
      </w:r>
    </w:p>
    <w:p w:rsidR="00667260" w:rsidRPr="00667260" w:rsidRDefault="00667260" w:rsidP="006672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667260" w:rsidRPr="00667260" w:rsidRDefault="00667260" w:rsidP="006672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воспроизводить прослушанный или прочитанный текст, с заданной степенью свернутости (план, пересказ, конспект, аннотация);</w:t>
      </w:r>
    </w:p>
    <w:p w:rsidR="00667260" w:rsidRPr="00667260" w:rsidRDefault="00667260" w:rsidP="006672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667260" w:rsidRPr="00667260" w:rsidRDefault="00667260" w:rsidP="006672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услышанному, увиденному;</w:t>
      </w:r>
    </w:p>
    <w:p w:rsidR="00667260" w:rsidRPr="00667260" w:rsidRDefault="00667260" w:rsidP="006672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  <w:proofErr w:type="gramEnd"/>
    </w:p>
    <w:p w:rsidR="00667260" w:rsidRPr="00667260" w:rsidRDefault="00667260" w:rsidP="006672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667260" w:rsidRPr="00667260" w:rsidRDefault="00667260" w:rsidP="006672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Осуществление речевого самоконтроля; способность оценивать свою речь с точки зрения ее содержания, языкового оформления; умение находить речевые и грамматические ошибки, недочеты, исправлять их; совершенствовать и редактировать собственные тексты;</w:t>
      </w:r>
    </w:p>
    <w:p w:rsidR="00925FE2" w:rsidRPr="00564578" w:rsidRDefault="00667260" w:rsidP="0056457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Выступление перед аудиторией сверстников с небольшими сообщениями, рефератами, докладами; участие в спорах, обсуждение актуальных тем с использованием</w:t>
      </w:r>
      <w:r w:rsidR="00925F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различных средств аргументации.</w:t>
      </w:r>
    </w:p>
    <w:p w:rsidR="00667260" w:rsidRPr="001505BF" w:rsidRDefault="00667260" w:rsidP="00667260">
      <w:pPr>
        <w:pStyle w:val="Default"/>
        <w:jc w:val="both"/>
        <w:rPr>
          <w:b/>
        </w:rPr>
      </w:pPr>
      <w:r w:rsidRPr="001505BF">
        <w:rPr>
          <w:b/>
        </w:rPr>
        <w:t xml:space="preserve">Ученик научится: </w:t>
      </w:r>
    </w:p>
    <w:p w:rsidR="00667260" w:rsidRPr="001505BF" w:rsidRDefault="00667260" w:rsidP="00667260">
      <w:pPr>
        <w:pStyle w:val="Default"/>
        <w:numPr>
          <w:ilvl w:val="0"/>
          <w:numId w:val="41"/>
        </w:numPr>
        <w:jc w:val="both"/>
      </w:pPr>
      <w:r w:rsidRPr="001505BF">
        <w:t xml:space="preserve">- осуществлять поиск нужной информации в учебнике и учебных пособиях; </w:t>
      </w:r>
    </w:p>
    <w:p w:rsidR="00667260" w:rsidRPr="001505BF" w:rsidRDefault="00667260" w:rsidP="00667260">
      <w:pPr>
        <w:pStyle w:val="Default"/>
        <w:numPr>
          <w:ilvl w:val="0"/>
          <w:numId w:val="41"/>
        </w:numPr>
        <w:jc w:val="both"/>
      </w:pPr>
      <w:r w:rsidRPr="001505BF">
        <w:t xml:space="preserve">- понимать знаки, символы, модели, схемы, приведенные в учебнике и учебных пособиях; </w:t>
      </w:r>
    </w:p>
    <w:p w:rsidR="00667260" w:rsidRPr="001505BF" w:rsidRDefault="00667260" w:rsidP="00667260">
      <w:pPr>
        <w:pStyle w:val="Default"/>
        <w:numPr>
          <w:ilvl w:val="0"/>
          <w:numId w:val="41"/>
        </w:numPr>
        <w:jc w:val="both"/>
      </w:pPr>
      <w:r w:rsidRPr="001505BF">
        <w:t xml:space="preserve">- понимать заданный вопрос, в соответствии с ним строить ответ в устной форме; </w:t>
      </w:r>
    </w:p>
    <w:p w:rsidR="00667260" w:rsidRPr="001505BF" w:rsidRDefault="00667260" w:rsidP="00667260">
      <w:pPr>
        <w:pStyle w:val="Default"/>
        <w:numPr>
          <w:ilvl w:val="0"/>
          <w:numId w:val="41"/>
        </w:numPr>
        <w:jc w:val="both"/>
      </w:pPr>
      <w:r w:rsidRPr="001505BF">
        <w:t xml:space="preserve">- анализировать изучаемые факты языка с выделением их отличительных признаков; </w:t>
      </w:r>
    </w:p>
    <w:p w:rsidR="00667260" w:rsidRPr="001505BF" w:rsidRDefault="00667260" w:rsidP="00667260">
      <w:pPr>
        <w:pStyle w:val="Default"/>
        <w:numPr>
          <w:ilvl w:val="0"/>
          <w:numId w:val="41"/>
        </w:numPr>
        <w:jc w:val="both"/>
      </w:pPr>
      <w:r w:rsidRPr="001505BF">
        <w:t xml:space="preserve">- осуществлять синтез как составление целого из его частей; </w:t>
      </w:r>
    </w:p>
    <w:p w:rsidR="00667260" w:rsidRPr="001505BF" w:rsidRDefault="00667260" w:rsidP="00667260">
      <w:pPr>
        <w:pStyle w:val="Default"/>
        <w:numPr>
          <w:ilvl w:val="0"/>
          <w:numId w:val="41"/>
        </w:numPr>
        <w:jc w:val="both"/>
      </w:pPr>
      <w:r>
        <w:t>- проводить сравнение</w:t>
      </w:r>
      <w:r w:rsidRPr="001505BF">
        <w:t xml:space="preserve"> и классификацию изученных фактов языка по заданным основания (критериям); </w:t>
      </w:r>
    </w:p>
    <w:p w:rsidR="00667260" w:rsidRPr="001505BF" w:rsidRDefault="00667260" w:rsidP="00667260">
      <w:pPr>
        <w:pStyle w:val="Default"/>
        <w:numPr>
          <w:ilvl w:val="0"/>
          <w:numId w:val="41"/>
        </w:numPr>
        <w:jc w:val="both"/>
      </w:pPr>
      <w:r w:rsidRPr="001505BF">
        <w:lastRenderedPageBreak/>
        <w:t xml:space="preserve">- устанавливать причинно-следственные связи в изучаемом круге явлений; </w:t>
      </w:r>
    </w:p>
    <w:p w:rsidR="00667260" w:rsidRPr="001505BF" w:rsidRDefault="00667260" w:rsidP="00667260">
      <w:pPr>
        <w:pStyle w:val="Default"/>
        <w:numPr>
          <w:ilvl w:val="0"/>
          <w:numId w:val="41"/>
        </w:numPr>
        <w:jc w:val="both"/>
      </w:pPr>
      <w:r w:rsidRPr="001505BF">
        <w:t xml:space="preserve">- обобщать (выделять ряд объектов по заданному признаку). </w:t>
      </w:r>
    </w:p>
    <w:p w:rsidR="00667260" w:rsidRPr="001505BF" w:rsidRDefault="00667260" w:rsidP="00667260">
      <w:pPr>
        <w:pStyle w:val="Default"/>
        <w:jc w:val="both"/>
        <w:rPr>
          <w:b/>
        </w:rPr>
      </w:pPr>
      <w:r w:rsidRPr="001505BF">
        <w:rPr>
          <w:b/>
          <w:iCs/>
        </w:rPr>
        <w:t xml:space="preserve">Ученик получит возможность научиться: </w:t>
      </w:r>
    </w:p>
    <w:p w:rsidR="00667260" w:rsidRDefault="00667260" w:rsidP="00667260">
      <w:pPr>
        <w:pStyle w:val="a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удовлетворять коммуникативные потребности в учебных, бытовых, социально-культурных ситуациях общения;</w:t>
      </w:r>
    </w:p>
    <w:p w:rsidR="00667260" w:rsidRPr="004C41D8" w:rsidRDefault="00667260" w:rsidP="00667260">
      <w:pPr>
        <w:pStyle w:val="a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C41D8">
        <w:rPr>
          <w:bCs/>
          <w:color w:val="000000"/>
        </w:rPr>
        <w:t>объяснять с помощью словаря значение слов с национально-культурным компонентом;</w:t>
      </w:r>
    </w:p>
    <w:p w:rsidR="00667260" w:rsidRDefault="00667260" w:rsidP="00667260">
      <w:pPr>
        <w:pStyle w:val="a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извлекать информацию из различных источников, включая средства массовой информации; свободно </w:t>
      </w:r>
      <w:proofErr w:type="spellStart"/>
      <w:r>
        <w:rPr>
          <w:color w:val="000000"/>
        </w:rPr>
        <w:t>пользоватьсялингвистическими</w:t>
      </w:r>
      <w:proofErr w:type="spellEnd"/>
      <w:r>
        <w:rPr>
          <w:color w:val="000000"/>
        </w:rPr>
        <w:t xml:space="preserve"> словарями, справочной литературой;</w:t>
      </w:r>
    </w:p>
    <w:p w:rsidR="00667260" w:rsidRDefault="00667260" w:rsidP="00667260">
      <w:pPr>
        <w:pStyle w:val="a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создавать тексты различных стилей и жанров (применительно к данному этапу обучения);</w:t>
      </w:r>
    </w:p>
    <w:p w:rsidR="00667260" w:rsidRDefault="00667260" w:rsidP="00667260">
      <w:pPr>
        <w:pStyle w:val="a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осуществлять выбор и организацию языковых сре</w:t>
      </w:r>
      <w:proofErr w:type="gramStart"/>
      <w:r>
        <w:rPr>
          <w:color w:val="000000"/>
        </w:rPr>
        <w:t>дств в с</w:t>
      </w:r>
      <w:proofErr w:type="gramEnd"/>
      <w:r>
        <w:rPr>
          <w:color w:val="000000"/>
        </w:rPr>
        <w:t>оответствии с темой, целями общения;</w:t>
      </w:r>
    </w:p>
    <w:p w:rsidR="00667260" w:rsidRDefault="00667260" w:rsidP="00667260">
      <w:pPr>
        <w:pStyle w:val="a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способности к самооценке;</w:t>
      </w:r>
    </w:p>
    <w:p w:rsidR="00667260" w:rsidRDefault="00667260" w:rsidP="00667260">
      <w:pPr>
        <w:pStyle w:val="a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выполнять сбор информации и организовывать ее в виде таблиц, схем, ментальных карт;</w:t>
      </w:r>
    </w:p>
    <w:p w:rsidR="00667260" w:rsidRDefault="00667260" w:rsidP="00667260">
      <w:pPr>
        <w:pStyle w:val="a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667260" w:rsidRDefault="00667260" w:rsidP="00667260">
      <w:pPr>
        <w:pStyle w:val="a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667260" w:rsidRPr="00667260" w:rsidRDefault="00667260" w:rsidP="00667260">
      <w:pPr>
        <w:pStyle w:val="ab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публично представлять результаты учебных достижений.</w:t>
      </w:r>
    </w:p>
    <w:p w:rsidR="00667260" w:rsidRPr="000A4FD9" w:rsidRDefault="00667260" w:rsidP="00925FE2">
      <w:pPr>
        <w:pStyle w:val="a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667260" w:rsidRPr="00925FE2" w:rsidRDefault="00925FE2" w:rsidP="00925FE2">
      <w:pPr>
        <w:pStyle w:val="western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925FE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</w:t>
      </w:r>
      <w:r w:rsidRPr="009F1B01">
        <w:rPr>
          <w:b/>
          <w:bCs/>
          <w:color w:val="000000"/>
        </w:rPr>
        <w:t>редметные результаты освоения основной о</w:t>
      </w:r>
      <w:r>
        <w:rPr>
          <w:b/>
          <w:bCs/>
          <w:color w:val="000000"/>
        </w:rPr>
        <w:t>бщеобразовательной программы:</w:t>
      </w:r>
    </w:p>
    <w:p w:rsidR="009029A7" w:rsidRPr="00667260" w:rsidRDefault="00925FE2" w:rsidP="00667260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навыками работы с учебной книгой, словарями и другими информационными источниками, включая СМИ и ресурсы Интернета;</w:t>
      </w:r>
    </w:p>
    <w:p w:rsidR="009029A7" w:rsidRPr="00667260" w:rsidRDefault="00925FE2" w:rsidP="00667260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9029A7" w:rsidRPr="00667260" w:rsidRDefault="00925FE2" w:rsidP="00667260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понимание, интерпретация  текстов 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9029A7" w:rsidRPr="00667260" w:rsidRDefault="00925FE2" w:rsidP="00667260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диалогическом и </w:t>
      </w:r>
      <w:proofErr w:type="spellStart"/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олилогическом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общении, создание  устных монологических  высказываний 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9029A7" w:rsidRPr="00667260" w:rsidRDefault="00925FE2" w:rsidP="00667260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 и редактирование  письменных  текстов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разных стилей и жанров с соблюдением норм современного русского литературного языка и речевого этикета;</w:t>
      </w:r>
    </w:p>
    <w:p w:rsidR="009029A7" w:rsidRPr="00667260" w:rsidRDefault="00925FE2" w:rsidP="00667260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опознавание лексических средств выразительности и основных  видов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тропов (метафора, эпитет, сравнение, гипербола, олицетворение);</w:t>
      </w:r>
    </w:p>
    <w:p w:rsidR="009029A7" w:rsidRPr="00667260" w:rsidRDefault="00925FE2" w:rsidP="00667260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опознавание  основных  единиц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синтаксиса (словосочетание, предложение, текст);</w:t>
      </w:r>
    </w:p>
    <w:p w:rsidR="009029A7" w:rsidRPr="00667260" w:rsidRDefault="00925FE2" w:rsidP="00667260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различных  видов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словосочетаний и предложений с точки зрения их структурно-смысловой организации и функциональных особенностей;</w:t>
      </w:r>
    </w:p>
    <w:p w:rsidR="009029A7" w:rsidRPr="007B1C47" w:rsidRDefault="007B1C47" w:rsidP="007B1C47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распознавание  главных  и второстепенных  членов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предложения;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опознавание предложений  простых и сложных, предложений</w:t>
      </w:r>
      <w:r w:rsidR="009029A7" w:rsidRPr="007B1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осложненной структуры;</w:t>
      </w:r>
    </w:p>
    <w:p w:rsidR="009029A7" w:rsidRPr="00667260" w:rsidRDefault="007B1C47" w:rsidP="00667260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основных языковых норм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устной и письменной речи;</w:t>
      </w:r>
    </w:p>
    <w:p w:rsidR="009029A7" w:rsidRDefault="007B1C47" w:rsidP="00667260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орфографических словарей</w:t>
      </w:r>
      <w:r w:rsidR="009029A7" w:rsidRPr="00667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B1C47" w:rsidRPr="00667260" w:rsidRDefault="007B1C47" w:rsidP="007B1C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29A7" w:rsidRDefault="009029A7" w:rsidP="0066726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Выпускник </w:t>
      </w:r>
      <w:r w:rsidR="007B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научится</w:t>
      </w:r>
      <w:r w:rsidRPr="00667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7B1C47" w:rsidRPr="00564578" w:rsidRDefault="007B1C47" w:rsidP="00564578">
      <w:pPr>
        <w:pStyle w:val="ab"/>
        <w:shd w:val="clear" w:color="auto" w:fill="FFFFFF"/>
        <w:spacing w:before="0" w:beforeAutospacing="0" w:after="0" w:afterAutospacing="0"/>
        <w:rPr>
          <w:i/>
          <w:color w:val="000000"/>
        </w:rPr>
      </w:pPr>
      <w:proofErr w:type="gramStart"/>
      <w:r w:rsidRPr="007B1C47">
        <w:rPr>
          <w:i/>
          <w:color w:val="000000"/>
        </w:rPr>
        <w:lastRenderedPageBreak/>
        <w:t>определять жанры публицистического стиля речи: эссе, путевые заметки, рецензия, также определять жанр деловых бумаг, заявление, доверенность, расписка, автобиография.</w:t>
      </w:r>
      <w:proofErr w:type="gramEnd"/>
      <w:r w:rsidRPr="007B1C47">
        <w:rPr>
          <w:i/>
          <w:color w:val="000000"/>
        </w:rPr>
        <w:t xml:space="preserve"> Самостоятельно создавать деловые бумаги вышеперечисленных жанров, владеть специфической официально-деловой лексикой и фразеологией. Определять средс</w:t>
      </w:r>
      <w:r w:rsidR="00564578">
        <w:rPr>
          <w:i/>
          <w:color w:val="000000"/>
        </w:rPr>
        <w:t>тва связи предложений в тексте.</w:t>
      </w:r>
    </w:p>
    <w:p w:rsidR="007B1C47" w:rsidRPr="007B1C47" w:rsidRDefault="007B1C47" w:rsidP="007B1C4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B29F9" w:rsidRDefault="007B1C47" w:rsidP="003B29F9">
      <w:pPr>
        <w:pStyle w:val="a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B1C47">
        <w:rPr>
          <w:i/>
          <w:color w:val="000000"/>
        </w:rPr>
        <w:t>создавать устные высказывания, раскрывая</w:t>
      </w:r>
      <w:r w:rsidR="003B29F9">
        <w:rPr>
          <w:i/>
          <w:color w:val="000000"/>
        </w:rPr>
        <w:t xml:space="preserve"> тему и развивая основную мысль;</w:t>
      </w:r>
    </w:p>
    <w:p w:rsidR="007B1C47" w:rsidRPr="003B29F9" w:rsidRDefault="003B29F9" w:rsidP="003B29F9">
      <w:pPr>
        <w:pStyle w:val="ab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с</w:t>
      </w:r>
      <w:r w:rsidR="007B1C47" w:rsidRPr="007B1C47">
        <w:rPr>
          <w:i/>
          <w:color w:val="000000"/>
        </w:rPr>
        <w:t>оздавать собственные тексты публицистического стиля речи разных</w:t>
      </w:r>
      <w:r>
        <w:rPr>
          <w:i/>
          <w:color w:val="000000"/>
        </w:rPr>
        <w:t xml:space="preserve"> жанров;</w:t>
      </w:r>
    </w:p>
    <w:p w:rsidR="009029A7" w:rsidRPr="00667260" w:rsidRDefault="009029A7" w:rsidP="003B29F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9029A7" w:rsidRPr="00667260" w:rsidRDefault="009029A7" w:rsidP="003B29F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опознавать различные выразительные средства языка;</w:t>
      </w:r>
    </w:p>
    <w:p w:rsidR="009029A7" w:rsidRPr="00667260" w:rsidRDefault="009029A7" w:rsidP="003B29F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9029A7" w:rsidRPr="00667260" w:rsidRDefault="009029A7" w:rsidP="003B29F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6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957C3" w:rsidRDefault="003957C3" w:rsidP="00B21717">
      <w:pPr>
        <w:pStyle w:val="ParagraphStyle"/>
        <w:tabs>
          <w:tab w:val="left" w:pos="420"/>
        </w:tabs>
        <w:spacing w:line="252" w:lineRule="auto"/>
        <w:rPr>
          <w:rFonts w:ascii="Times New Roman" w:hAnsi="Times New Roman"/>
          <w:b/>
          <w:sz w:val="28"/>
          <w:szCs w:val="28"/>
        </w:rPr>
      </w:pPr>
    </w:p>
    <w:p w:rsidR="001D2946" w:rsidRDefault="001D2946" w:rsidP="00B21717">
      <w:pPr>
        <w:pStyle w:val="ParagraphStyle"/>
        <w:tabs>
          <w:tab w:val="left" w:pos="420"/>
        </w:tabs>
        <w:spacing w:line="252" w:lineRule="auto"/>
        <w:rPr>
          <w:rFonts w:ascii="Times New Roman" w:hAnsi="Times New Roman"/>
          <w:b/>
          <w:sz w:val="28"/>
          <w:szCs w:val="28"/>
        </w:rPr>
      </w:pPr>
    </w:p>
    <w:p w:rsidR="003B29F9" w:rsidRPr="001D2946" w:rsidRDefault="003B29F9" w:rsidP="003B29F9">
      <w:pPr>
        <w:shd w:val="clear" w:color="000000" w:fill="FFFFFF"/>
        <w:ind w:left="34" w:firstLine="274"/>
        <w:jc w:val="center"/>
        <w:rPr>
          <w:rFonts w:ascii="Times New Roman" w:hAnsi="Times New Roman"/>
          <w:b/>
          <w:sz w:val="24"/>
          <w:szCs w:val="24"/>
        </w:rPr>
      </w:pPr>
      <w:r w:rsidRPr="001D2946">
        <w:rPr>
          <w:rFonts w:ascii="Times New Roman" w:hAnsi="Times New Roman"/>
          <w:b/>
          <w:sz w:val="24"/>
          <w:szCs w:val="24"/>
        </w:rPr>
        <w:t>Контрольные работы.</w:t>
      </w:r>
    </w:p>
    <w:tbl>
      <w:tblPr>
        <w:tblStyle w:val="a5"/>
        <w:tblW w:w="0" w:type="auto"/>
        <w:tblInd w:w="34" w:type="dxa"/>
        <w:tblLook w:val="04A0" w:firstRow="1" w:lastRow="0" w:firstColumn="1" w:lastColumn="0" w:noHBand="0" w:noVBand="1"/>
      </w:tblPr>
      <w:tblGrid>
        <w:gridCol w:w="783"/>
        <w:gridCol w:w="12616"/>
        <w:gridCol w:w="1352"/>
      </w:tblGrid>
      <w:tr w:rsidR="003B29F9" w:rsidRPr="001D2946" w:rsidTr="00564578">
        <w:tc>
          <w:tcPr>
            <w:tcW w:w="783" w:type="dxa"/>
          </w:tcPr>
          <w:p w:rsidR="003B29F9" w:rsidRPr="001D2946" w:rsidRDefault="003B29F9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6" w:type="dxa"/>
          </w:tcPr>
          <w:p w:rsidR="003B29F9" w:rsidRPr="001D2946" w:rsidRDefault="00B21717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bCs/>
                <w:sz w:val="24"/>
                <w:szCs w:val="24"/>
              </w:rPr>
              <w:t>Входной контрольный диктант</w:t>
            </w:r>
          </w:p>
        </w:tc>
        <w:tc>
          <w:tcPr>
            <w:tcW w:w="1352" w:type="dxa"/>
          </w:tcPr>
          <w:p w:rsidR="003B29F9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21717" w:rsidRPr="001D294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3B29F9" w:rsidRPr="001D2946" w:rsidTr="00564578">
        <w:tc>
          <w:tcPr>
            <w:tcW w:w="783" w:type="dxa"/>
          </w:tcPr>
          <w:p w:rsidR="003B29F9" w:rsidRPr="001D2946" w:rsidRDefault="003B29F9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16" w:type="dxa"/>
          </w:tcPr>
          <w:p w:rsidR="003B29F9" w:rsidRPr="001D2946" w:rsidRDefault="00B21717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iCs/>
                <w:sz w:val="24"/>
                <w:szCs w:val="24"/>
              </w:rPr>
              <w:t>Сжатое  изложение</w:t>
            </w:r>
          </w:p>
        </w:tc>
        <w:tc>
          <w:tcPr>
            <w:tcW w:w="1352" w:type="dxa"/>
          </w:tcPr>
          <w:p w:rsidR="003B29F9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21717" w:rsidRPr="001D294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3B29F9" w:rsidRPr="001D2946" w:rsidTr="00564578">
        <w:tc>
          <w:tcPr>
            <w:tcW w:w="783" w:type="dxa"/>
          </w:tcPr>
          <w:p w:rsidR="003B29F9" w:rsidRPr="001D2946" w:rsidRDefault="003B29F9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16" w:type="dxa"/>
          </w:tcPr>
          <w:p w:rsidR="003B29F9" w:rsidRPr="001D2946" w:rsidRDefault="00B21717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Контрольная работа в формате  ОГЭ</w:t>
            </w:r>
          </w:p>
        </w:tc>
        <w:tc>
          <w:tcPr>
            <w:tcW w:w="1352" w:type="dxa"/>
          </w:tcPr>
          <w:p w:rsidR="003B29F9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21717" w:rsidRPr="001D294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3B29F9" w:rsidRPr="001D2946" w:rsidTr="00564578">
        <w:tc>
          <w:tcPr>
            <w:tcW w:w="783" w:type="dxa"/>
          </w:tcPr>
          <w:p w:rsidR="003B29F9" w:rsidRPr="001D2946" w:rsidRDefault="003B29F9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16" w:type="dxa"/>
          </w:tcPr>
          <w:p w:rsidR="003B29F9" w:rsidRPr="001D2946" w:rsidRDefault="00B21717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Контрольный диктант по теме «Сложное предложение»</w:t>
            </w:r>
          </w:p>
        </w:tc>
        <w:tc>
          <w:tcPr>
            <w:tcW w:w="1352" w:type="dxa"/>
          </w:tcPr>
          <w:p w:rsidR="003B29F9" w:rsidRPr="001D2946" w:rsidRDefault="00B21717" w:rsidP="00AB4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2</w:t>
            </w:r>
            <w:r w:rsidR="00AB4D3C">
              <w:rPr>
                <w:rFonts w:ascii="Times New Roman" w:hAnsi="Times New Roman"/>
                <w:sz w:val="24"/>
                <w:szCs w:val="24"/>
              </w:rPr>
              <w:t>0</w:t>
            </w:r>
            <w:r w:rsidRPr="001D294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3B29F9" w:rsidRPr="001D2946" w:rsidTr="00564578">
        <w:tc>
          <w:tcPr>
            <w:tcW w:w="783" w:type="dxa"/>
          </w:tcPr>
          <w:p w:rsidR="003B29F9" w:rsidRPr="001D2946" w:rsidRDefault="003B29F9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16" w:type="dxa"/>
          </w:tcPr>
          <w:p w:rsidR="003B29F9" w:rsidRPr="001D2946" w:rsidRDefault="00B21717" w:rsidP="0056457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1D2946">
              <w:rPr>
                <w:rFonts w:ascii="Times New Roman" w:hAnsi="Times New Roman" w:cs="Times New Roman"/>
              </w:rPr>
              <w:t>Тестирование  по теме «Сложносочинённые предложения».</w:t>
            </w:r>
          </w:p>
        </w:tc>
        <w:tc>
          <w:tcPr>
            <w:tcW w:w="1352" w:type="dxa"/>
          </w:tcPr>
          <w:p w:rsidR="003B29F9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21717" w:rsidRPr="001D294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3B29F9" w:rsidRPr="001D2946" w:rsidTr="00564578">
        <w:tc>
          <w:tcPr>
            <w:tcW w:w="783" w:type="dxa"/>
          </w:tcPr>
          <w:p w:rsidR="003B29F9" w:rsidRPr="001D2946" w:rsidRDefault="003B29F9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16" w:type="dxa"/>
          </w:tcPr>
          <w:p w:rsidR="003B29F9" w:rsidRPr="001D2946" w:rsidRDefault="00B21717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iCs/>
                <w:sz w:val="24"/>
                <w:szCs w:val="24"/>
              </w:rPr>
              <w:t xml:space="preserve">Сочинение по картине </w:t>
            </w:r>
            <w:proofErr w:type="spellStart"/>
            <w:r w:rsidRPr="001D2946">
              <w:rPr>
                <w:rFonts w:ascii="Times New Roman" w:hAnsi="Times New Roman"/>
                <w:iCs/>
                <w:sz w:val="24"/>
                <w:szCs w:val="24"/>
              </w:rPr>
              <w:t>А.А.Пластова</w:t>
            </w:r>
            <w:proofErr w:type="spellEnd"/>
            <w:r w:rsidRPr="001D2946">
              <w:rPr>
                <w:rFonts w:ascii="Times New Roman" w:hAnsi="Times New Roman"/>
                <w:iCs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1352" w:type="dxa"/>
          </w:tcPr>
          <w:p w:rsidR="003B29F9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21717" w:rsidRPr="001D294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3B29F9" w:rsidRPr="001D2946" w:rsidTr="00564578">
        <w:tc>
          <w:tcPr>
            <w:tcW w:w="783" w:type="dxa"/>
          </w:tcPr>
          <w:p w:rsidR="003B29F9" w:rsidRPr="001D2946" w:rsidRDefault="003B29F9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16" w:type="dxa"/>
          </w:tcPr>
          <w:p w:rsidR="003B29F9" w:rsidRPr="001D2946" w:rsidRDefault="00B21717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 xml:space="preserve">Контрольный диктант по теме «Сложноподчиненные предложения с </w:t>
            </w:r>
            <w:proofErr w:type="gramStart"/>
            <w:r w:rsidRPr="001D2946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1D2946">
              <w:rPr>
                <w:rFonts w:ascii="Times New Roman" w:hAnsi="Times New Roman"/>
                <w:sz w:val="24"/>
                <w:szCs w:val="24"/>
              </w:rPr>
              <w:t xml:space="preserve"> определительными, изъяснительными»</w:t>
            </w:r>
          </w:p>
        </w:tc>
        <w:tc>
          <w:tcPr>
            <w:tcW w:w="1352" w:type="dxa"/>
          </w:tcPr>
          <w:p w:rsidR="003B29F9" w:rsidRPr="001D2946" w:rsidRDefault="00B21717" w:rsidP="00AB4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1</w:t>
            </w:r>
            <w:r w:rsidR="00AB4D3C">
              <w:rPr>
                <w:rFonts w:ascii="Times New Roman" w:hAnsi="Times New Roman"/>
                <w:sz w:val="24"/>
                <w:szCs w:val="24"/>
              </w:rPr>
              <w:t>6</w:t>
            </w:r>
            <w:r w:rsidRPr="001D294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3B29F9" w:rsidRPr="001D2946" w:rsidTr="00564578">
        <w:tc>
          <w:tcPr>
            <w:tcW w:w="783" w:type="dxa"/>
          </w:tcPr>
          <w:p w:rsidR="003B29F9" w:rsidRPr="001D2946" w:rsidRDefault="003B29F9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16" w:type="dxa"/>
          </w:tcPr>
          <w:p w:rsidR="003B29F9" w:rsidRPr="001D2946" w:rsidRDefault="00B21717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Пробное тестирование в формате ОГЭ</w:t>
            </w:r>
          </w:p>
        </w:tc>
        <w:tc>
          <w:tcPr>
            <w:tcW w:w="1352" w:type="dxa"/>
          </w:tcPr>
          <w:p w:rsidR="003B29F9" w:rsidRPr="001D2946" w:rsidRDefault="00B21717" w:rsidP="00AB4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2</w:t>
            </w:r>
            <w:r w:rsidR="00AB4D3C">
              <w:rPr>
                <w:rFonts w:ascii="Times New Roman" w:hAnsi="Times New Roman"/>
                <w:sz w:val="24"/>
                <w:szCs w:val="24"/>
              </w:rPr>
              <w:t>2</w:t>
            </w:r>
            <w:r w:rsidRPr="001D294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B21717" w:rsidRPr="001D2946" w:rsidTr="00564578">
        <w:tc>
          <w:tcPr>
            <w:tcW w:w="783" w:type="dxa"/>
          </w:tcPr>
          <w:p w:rsidR="00B21717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16" w:type="dxa"/>
          </w:tcPr>
          <w:p w:rsidR="00B21717" w:rsidRPr="001D2946" w:rsidRDefault="00B21717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iCs/>
                <w:sz w:val="24"/>
                <w:szCs w:val="24"/>
              </w:rPr>
              <w:t>Сочинение в жанре путевых заметок</w:t>
            </w:r>
          </w:p>
        </w:tc>
        <w:tc>
          <w:tcPr>
            <w:tcW w:w="1352" w:type="dxa"/>
          </w:tcPr>
          <w:p w:rsidR="00B21717" w:rsidRPr="001D2946" w:rsidRDefault="00B21717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</w:tr>
      <w:tr w:rsidR="00B21717" w:rsidRPr="001D2946" w:rsidTr="00564578">
        <w:tc>
          <w:tcPr>
            <w:tcW w:w="783" w:type="dxa"/>
          </w:tcPr>
          <w:p w:rsidR="00B21717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16" w:type="dxa"/>
          </w:tcPr>
          <w:p w:rsidR="00B21717" w:rsidRPr="001D2946" w:rsidRDefault="00564578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Контрольный диктант по теме </w:t>
            </w:r>
            <w:r w:rsidRPr="001D2946">
              <w:rPr>
                <w:rFonts w:ascii="Times New Roman" w:hAnsi="Times New Roman"/>
                <w:sz w:val="24"/>
                <w:szCs w:val="24"/>
              </w:rPr>
              <w:t>«Сложноподчиненные предложения»</w:t>
            </w:r>
          </w:p>
        </w:tc>
        <w:tc>
          <w:tcPr>
            <w:tcW w:w="1352" w:type="dxa"/>
          </w:tcPr>
          <w:p w:rsidR="00B21717" w:rsidRPr="001D2946" w:rsidRDefault="00564578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B21717" w:rsidRPr="001D2946" w:rsidTr="00564578">
        <w:tc>
          <w:tcPr>
            <w:tcW w:w="783" w:type="dxa"/>
          </w:tcPr>
          <w:p w:rsidR="00B21717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16" w:type="dxa"/>
          </w:tcPr>
          <w:p w:rsidR="00B21717" w:rsidRPr="001D2946" w:rsidRDefault="00564578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Контрольный диктант  по теме «СПП с несколькими придаточными»</w:t>
            </w:r>
          </w:p>
        </w:tc>
        <w:tc>
          <w:tcPr>
            <w:tcW w:w="1352" w:type="dxa"/>
          </w:tcPr>
          <w:p w:rsidR="00B21717" w:rsidRPr="001D2946" w:rsidRDefault="00564578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</w:tr>
      <w:tr w:rsidR="00B21717" w:rsidRPr="001D2946" w:rsidTr="00564578">
        <w:tc>
          <w:tcPr>
            <w:tcW w:w="783" w:type="dxa"/>
          </w:tcPr>
          <w:p w:rsidR="00B21717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16" w:type="dxa"/>
          </w:tcPr>
          <w:p w:rsidR="00B21717" w:rsidRPr="001D2946" w:rsidRDefault="00564578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iCs/>
                <w:sz w:val="24"/>
                <w:szCs w:val="24"/>
              </w:rPr>
              <w:t>Сочинение в жанре эссе «Книги, без которых я не могу обойтись»</w:t>
            </w:r>
          </w:p>
        </w:tc>
        <w:tc>
          <w:tcPr>
            <w:tcW w:w="1352" w:type="dxa"/>
          </w:tcPr>
          <w:p w:rsidR="00B21717" w:rsidRPr="001D2946" w:rsidRDefault="00564578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</w:tr>
      <w:tr w:rsidR="00B21717" w:rsidRPr="001D2946" w:rsidTr="00564578">
        <w:tc>
          <w:tcPr>
            <w:tcW w:w="783" w:type="dxa"/>
          </w:tcPr>
          <w:p w:rsidR="00B21717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16" w:type="dxa"/>
          </w:tcPr>
          <w:p w:rsidR="00B21717" w:rsidRPr="001D2946" w:rsidRDefault="00564578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Пробное тестирование в формате ОГЭ</w:t>
            </w:r>
          </w:p>
        </w:tc>
        <w:tc>
          <w:tcPr>
            <w:tcW w:w="1352" w:type="dxa"/>
          </w:tcPr>
          <w:p w:rsidR="00B21717" w:rsidRPr="001D2946" w:rsidRDefault="00564578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</w:tr>
      <w:tr w:rsidR="00B21717" w:rsidRPr="001D2946" w:rsidTr="00564578">
        <w:tc>
          <w:tcPr>
            <w:tcW w:w="783" w:type="dxa"/>
          </w:tcPr>
          <w:p w:rsidR="00B21717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16" w:type="dxa"/>
          </w:tcPr>
          <w:p w:rsidR="00B21717" w:rsidRPr="001D2946" w:rsidRDefault="00564578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Контрольный диктант по теме «Бессоюзные сложные предложения»</w:t>
            </w:r>
          </w:p>
        </w:tc>
        <w:tc>
          <w:tcPr>
            <w:tcW w:w="1352" w:type="dxa"/>
          </w:tcPr>
          <w:p w:rsidR="00B21717" w:rsidRPr="001D2946" w:rsidRDefault="00564578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tr w:rsidR="00564578" w:rsidRPr="001D2946" w:rsidTr="00564578">
        <w:tc>
          <w:tcPr>
            <w:tcW w:w="783" w:type="dxa"/>
          </w:tcPr>
          <w:p w:rsidR="00564578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16" w:type="dxa"/>
          </w:tcPr>
          <w:p w:rsidR="00564578" w:rsidRPr="001D2946" w:rsidRDefault="00564578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Сжатое  изложение текста публицистического характера</w:t>
            </w:r>
          </w:p>
        </w:tc>
        <w:tc>
          <w:tcPr>
            <w:tcW w:w="1352" w:type="dxa"/>
          </w:tcPr>
          <w:p w:rsidR="00564578" w:rsidRPr="001D2946" w:rsidRDefault="00564578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</w:tr>
      <w:tr w:rsidR="00564578" w:rsidRPr="001D2946" w:rsidTr="00564578">
        <w:tc>
          <w:tcPr>
            <w:tcW w:w="783" w:type="dxa"/>
          </w:tcPr>
          <w:p w:rsidR="00564578" w:rsidRPr="001D2946" w:rsidRDefault="00AB4D3C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12616" w:type="dxa"/>
          </w:tcPr>
          <w:p w:rsidR="00564578" w:rsidRPr="001D2946" w:rsidRDefault="00564578" w:rsidP="00564578">
            <w:pPr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Контрольный диктант по теме «Сложное предложение с разными видами связи»</w:t>
            </w:r>
          </w:p>
        </w:tc>
        <w:tc>
          <w:tcPr>
            <w:tcW w:w="1352" w:type="dxa"/>
          </w:tcPr>
          <w:p w:rsidR="00564578" w:rsidRPr="001D2946" w:rsidRDefault="00564578" w:rsidP="003B2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946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</w:tr>
    </w:tbl>
    <w:p w:rsidR="001D2946" w:rsidRDefault="001D2946" w:rsidP="007A37B7">
      <w:pPr>
        <w:pStyle w:val="ParagraphStyle"/>
        <w:tabs>
          <w:tab w:val="left" w:pos="420"/>
        </w:tabs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946" w:rsidRDefault="001D2946" w:rsidP="007A37B7">
      <w:pPr>
        <w:pStyle w:val="ParagraphStyle"/>
        <w:tabs>
          <w:tab w:val="left" w:pos="420"/>
        </w:tabs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946" w:rsidRDefault="001D2946" w:rsidP="007A37B7">
      <w:pPr>
        <w:pStyle w:val="ParagraphStyle"/>
        <w:tabs>
          <w:tab w:val="left" w:pos="420"/>
        </w:tabs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6ED9" w:rsidRPr="00723A1A" w:rsidRDefault="00FE658A" w:rsidP="007A37B7">
      <w:pPr>
        <w:pStyle w:val="ParagraphStyle"/>
        <w:tabs>
          <w:tab w:val="left" w:pos="420"/>
        </w:tabs>
        <w:spacing w:line="252" w:lineRule="auto"/>
        <w:jc w:val="center"/>
        <w:rPr>
          <w:rFonts w:ascii="Times New Roman" w:hAnsi="Times New Roman" w:cs="Times New Roman"/>
        </w:rPr>
      </w:pPr>
      <w:r w:rsidRPr="00014378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="001F7E98" w:rsidRPr="00014378">
        <w:rPr>
          <w:rFonts w:ascii="Times New Roman" w:hAnsi="Times New Roman"/>
          <w:b/>
          <w:sz w:val="28"/>
          <w:szCs w:val="28"/>
        </w:rPr>
        <w:t>.Содержание прогр</w:t>
      </w:r>
      <w:r w:rsidR="004A42FE" w:rsidRPr="00014378">
        <w:rPr>
          <w:rFonts w:ascii="Times New Roman" w:hAnsi="Times New Roman"/>
          <w:b/>
          <w:sz w:val="28"/>
          <w:szCs w:val="28"/>
        </w:rPr>
        <w:t>аммы</w:t>
      </w:r>
    </w:p>
    <w:p w:rsidR="00752AE7" w:rsidRDefault="007A37B7" w:rsidP="007A37B7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 часа по программе</w:t>
      </w:r>
      <w:r w:rsidR="00EF6ED9" w:rsidRPr="00E16CB4">
        <w:rPr>
          <w:rFonts w:ascii="Times New Roman" w:hAnsi="Times New Roman"/>
          <w:sz w:val="24"/>
          <w:szCs w:val="24"/>
        </w:rPr>
        <w:t>, 3 часа в неделю.</w:t>
      </w:r>
    </w:p>
    <w:p w:rsidR="00E16CB4" w:rsidRPr="00E16CB4" w:rsidRDefault="00E16CB4" w:rsidP="00E16CB4">
      <w:pPr>
        <w:pStyle w:val="a4"/>
        <w:rPr>
          <w:rFonts w:ascii="Times New Roman" w:hAnsi="Times New Roman"/>
          <w:sz w:val="24"/>
          <w:szCs w:val="24"/>
        </w:rPr>
      </w:pPr>
    </w:p>
    <w:p w:rsidR="00EF6ED9" w:rsidRPr="00E16CB4" w:rsidRDefault="00087E7F" w:rsidP="003B29F9">
      <w:pPr>
        <w:pStyle w:val="a9"/>
        <w:jc w:val="center"/>
        <w:rPr>
          <w:rFonts w:ascii="Times New Roman" w:hAnsi="Times New Roman"/>
        </w:rPr>
      </w:pPr>
      <w:r w:rsidRPr="00E16CB4">
        <w:rPr>
          <w:rFonts w:ascii="Times New Roman" w:hAnsi="Times New Roman"/>
        </w:rPr>
        <w:t>В соответствии с годовым календарным графиком учебного времени МБОУ Мас</w:t>
      </w:r>
      <w:r w:rsidR="001D2946">
        <w:rPr>
          <w:rFonts w:ascii="Times New Roman" w:hAnsi="Times New Roman"/>
        </w:rPr>
        <w:t>ловской ООШ за 2020-2021</w:t>
      </w:r>
      <w:r w:rsidRPr="00E16CB4">
        <w:rPr>
          <w:rFonts w:ascii="Times New Roman" w:hAnsi="Times New Roman"/>
        </w:rPr>
        <w:t xml:space="preserve"> учебный год и учётом праздничных дней</w:t>
      </w:r>
      <w:r w:rsidR="001D2946">
        <w:rPr>
          <w:rFonts w:ascii="Times New Roman" w:hAnsi="Times New Roman"/>
        </w:rPr>
        <w:t xml:space="preserve"> </w:t>
      </w:r>
      <w:proofErr w:type="gramStart"/>
      <w:r w:rsidR="001D2946">
        <w:rPr>
          <w:rFonts w:ascii="Times New Roman" w:hAnsi="Times New Roman"/>
        </w:rPr>
        <w:t xml:space="preserve">( </w:t>
      </w:r>
      <w:proofErr w:type="gramEnd"/>
      <w:r w:rsidR="001D2946">
        <w:rPr>
          <w:rFonts w:ascii="Times New Roman" w:hAnsi="Times New Roman"/>
        </w:rPr>
        <w:t>8 Марта</w:t>
      </w:r>
      <w:r w:rsidR="007A37B7">
        <w:rPr>
          <w:rFonts w:ascii="Times New Roman" w:hAnsi="Times New Roman"/>
        </w:rPr>
        <w:t xml:space="preserve">) </w:t>
      </w:r>
      <w:r w:rsidRPr="00E16CB4">
        <w:rPr>
          <w:rFonts w:ascii="Times New Roman" w:hAnsi="Times New Roman"/>
        </w:rPr>
        <w:t xml:space="preserve"> предмет «Русский язык» будет изучен за счёт</w:t>
      </w:r>
      <w:r w:rsidR="003B29F9">
        <w:rPr>
          <w:rFonts w:ascii="Times New Roman" w:hAnsi="Times New Roman"/>
        </w:rPr>
        <w:t xml:space="preserve"> уплотнения учебного материала.</w:t>
      </w:r>
    </w:p>
    <w:p w:rsidR="00752AE7" w:rsidRPr="00E16CB4" w:rsidRDefault="00752AE7" w:rsidP="003B29F9">
      <w:pPr>
        <w:spacing w:line="240" w:lineRule="auto"/>
        <w:ind w:left="-851" w:right="-99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6CB4">
        <w:rPr>
          <w:rFonts w:ascii="Times New Roman" w:hAnsi="Times New Roman"/>
          <w:b/>
          <w:bCs/>
          <w:color w:val="000000"/>
          <w:sz w:val="24"/>
          <w:szCs w:val="24"/>
        </w:rPr>
        <w:t>О языке.</w:t>
      </w:r>
      <w:r w:rsidR="003B29F9">
        <w:rPr>
          <w:rFonts w:ascii="Times New Roman" w:hAnsi="Times New Roman"/>
          <w:b/>
          <w:bCs/>
          <w:color w:val="000000"/>
          <w:sz w:val="24"/>
          <w:szCs w:val="24"/>
        </w:rPr>
        <w:t xml:space="preserve">(1ч)                                                                                  </w:t>
      </w:r>
      <w:r w:rsidRPr="00E16CB4">
        <w:rPr>
          <w:rFonts w:ascii="Times New Roman" w:hAnsi="Times New Roman"/>
          <w:b/>
          <w:bCs/>
          <w:color w:val="000000"/>
          <w:sz w:val="24"/>
          <w:szCs w:val="24"/>
        </w:rPr>
        <w:t>Обобщение   изученного в   5-8 классах.</w:t>
      </w:r>
      <w:proofErr w:type="gramStart"/>
      <w:r w:rsidR="00E555CB" w:rsidRPr="00E16CB4">
        <w:rPr>
          <w:rFonts w:ascii="Times New Roman" w:hAnsi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="00E555CB" w:rsidRPr="00E16CB4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="00A74BF8" w:rsidRPr="00E16CB4">
        <w:rPr>
          <w:rFonts w:ascii="Times New Roman" w:hAnsi="Times New Roman"/>
          <w:b/>
          <w:bCs/>
          <w:color w:val="000000"/>
          <w:sz w:val="24"/>
          <w:szCs w:val="24"/>
        </w:rPr>
        <w:t>ч)</w:t>
      </w:r>
    </w:p>
    <w:p w:rsidR="00752AE7" w:rsidRPr="00E16CB4" w:rsidRDefault="00752AE7" w:rsidP="003B29F9">
      <w:pPr>
        <w:spacing w:line="240" w:lineRule="auto"/>
        <w:ind w:left="-851" w:right="-994" w:firstLine="567"/>
        <w:rPr>
          <w:rFonts w:ascii="Times New Roman" w:hAnsi="Times New Roman"/>
          <w:color w:val="000000"/>
          <w:sz w:val="24"/>
          <w:szCs w:val="24"/>
        </w:rPr>
      </w:pPr>
      <w:r w:rsidRPr="00E16CB4">
        <w:rPr>
          <w:rFonts w:ascii="Times New Roman" w:hAnsi="Times New Roman"/>
          <w:color w:val="000000"/>
          <w:sz w:val="24"/>
          <w:szCs w:val="24"/>
        </w:rPr>
        <w:t>Основные единицы языка и их особенности (звуки,  морфемы, слова, словосочетания, предложения). Лексическое и грамматическое значение слова.</w:t>
      </w:r>
      <w:r w:rsidR="003B29F9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E16CB4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ти речи и их смысловые, морфологические и синтак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сические признаки. Основные правила правописа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ния.</w:t>
      </w:r>
    </w:p>
    <w:p w:rsidR="00752AE7" w:rsidRPr="00E16CB4" w:rsidRDefault="00752AE7" w:rsidP="003B29F9">
      <w:pPr>
        <w:shd w:val="clear" w:color="auto" w:fill="FFFFFF"/>
        <w:spacing w:line="240" w:lineRule="auto"/>
        <w:ind w:left="-851" w:right="-994" w:firstLine="567"/>
        <w:rPr>
          <w:rFonts w:ascii="Times New Roman" w:hAnsi="Times New Roman"/>
          <w:color w:val="000000"/>
          <w:sz w:val="24"/>
          <w:szCs w:val="24"/>
        </w:rPr>
      </w:pPr>
      <w:r w:rsidRPr="00E16CB4">
        <w:rPr>
          <w:rFonts w:ascii="Times New Roman" w:hAnsi="Times New Roman"/>
          <w:b/>
          <w:bCs/>
          <w:color w:val="000000"/>
          <w:sz w:val="24"/>
          <w:szCs w:val="24"/>
        </w:rPr>
        <w:t>Синтаксис сложного предложения.  Сложное предложение.</w:t>
      </w:r>
      <w:r w:rsidR="00A74BF8" w:rsidRPr="00E16CB4">
        <w:rPr>
          <w:rFonts w:ascii="Times New Roman" w:hAnsi="Times New Roman"/>
          <w:b/>
          <w:bCs/>
          <w:color w:val="000000"/>
          <w:sz w:val="24"/>
          <w:szCs w:val="24"/>
        </w:rPr>
        <w:t>(1ч)</w:t>
      </w:r>
    </w:p>
    <w:p w:rsidR="00752AE7" w:rsidRPr="00E16CB4" w:rsidRDefault="00752AE7" w:rsidP="003B29F9">
      <w:pPr>
        <w:shd w:val="clear" w:color="auto" w:fill="FFFFFF"/>
        <w:spacing w:line="240" w:lineRule="auto"/>
        <w:ind w:left="-851" w:right="-994" w:firstLine="567"/>
        <w:rPr>
          <w:rFonts w:ascii="Times New Roman" w:hAnsi="Times New Roman"/>
          <w:color w:val="000000"/>
          <w:sz w:val="24"/>
          <w:szCs w:val="24"/>
        </w:rPr>
      </w:pPr>
      <w:r w:rsidRPr="00E16CB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E16CB4">
        <w:rPr>
          <w:rFonts w:ascii="Times New Roman" w:hAnsi="Times New Roman"/>
          <w:color w:val="000000"/>
          <w:sz w:val="24"/>
          <w:szCs w:val="24"/>
        </w:rPr>
        <w:t>Сложное предложение и его признаки. Сложные предложения с союзами и без союзов. Классифика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 xml:space="preserve">ция сложных предложений: </w:t>
      </w:r>
      <w:proofErr w:type="gramStart"/>
      <w:r w:rsidRPr="00E16CB4">
        <w:rPr>
          <w:rFonts w:ascii="Times New Roman" w:hAnsi="Times New Roman"/>
          <w:color w:val="000000"/>
          <w:sz w:val="24"/>
          <w:szCs w:val="24"/>
        </w:rPr>
        <w:t>сложносочиненные</w:t>
      </w:r>
      <w:proofErr w:type="gramEnd"/>
      <w:r w:rsidRPr="00E16CB4">
        <w:rPr>
          <w:rFonts w:ascii="Times New Roman" w:hAnsi="Times New Roman"/>
          <w:color w:val="000000"/>
          <w:sz w:val="24"/>
          <w:szCs w:val="24"/>
        </w:rPr>
        <w:t>, сложноподчиненные, бессоюзные. </w:t>
      </w:r>
    </w:p>
    <w:p w:rsidR="00D914D4" w:rsidRPr="00E16CB4" w:rsidRDefault="00752AE7" w:rsidP="003B29F9">
      <w:pPr>
        <w:shd w:val="clear" w:color="auto" w:fill="FFFFFF"/>
        <w:spacing w:line="240" w:lineRule="auto"/>
        <w:ind w:left="-851" w:right="-994"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16CB4">
        <w:rPr>
          <w:rFonts w:ascii="Times New Roman" w:hAnsi="Times New Roman"/>
          <w:color w:val="000000"/>
          <w:sz w:val="24"/>
          <w:szCs w:val="24"/>
        </w:rPr>
        <w:t> </w:t>
      </w:r>
      <w:r w:rsidR="003B29F9">
        <w:rPr>
          <w:rFonts w:ascii="Times New Roman" w:hAnsi="Times New Roman"/>
          <w:b/>
          <w:bCs/>
          <w:color w:val="000000"/>
          <w:sz w:val="24"/>
          <w:szCs w:val="24"/>
        </w:rPr>
        <w:t>Сложносочиненное предложение.</w:t>
      </w:r>
      <w:r w:rsidR="003B29F9" w:rsidRPr="00E16CB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74BF8" w:rsidRPr="00E16CB4">
        <w:rPr>
          <w:rFonts w:ascii="Times New Roman" w:hAnsi="Times New Roman"/>
          <w:b/>
          <w:bCs/>
          <w:color w:val="000000"/>
          <w:sz w:val="24"/>
          <w:szCs w:val="24"/>
        </w:rPr>
        <w:t>(4ч)</w:t>
      </w:r>
    </w:p>
    <w:p w:rsidR="00752AE7" w:rsidRPr="00E16CB4" w:rsidRDefault="00752AE7" w:rsidP="003B29F9">
      <w:pPr>
        <w:shd w:val="clear" w:color="auto" w:fill="FFFFFF"/>
        <w:spacing w:line="240" w:lineRule="auto"/>
        <w:ind w:left="-851" w:right="-994" w:firstLine="567"/>
        <w:rPr>
          <w:rFonts w:ascii="Times New Roman" w:hAnsi="Times New Roman"/>
          <w:color w:val="000000"/>
          <w:sz w:val="24"/>
          <w:szCs w:val="24"/>
        </w:rPr>
      </w:pPr>
      <w:r w:rsidRPr="00E16CB4">
        <w:rPr>
          <w:rFonts w:ascii="Times New Roman" w:hAnsi="Times New Roman"/>
          <w:color w:val="000000"/>
          <w:sz w:val="24"/>
          <w:szCs w:val="24"/>
        </w:rPr>
        <w:t>Строение сложносочиненного предложения и средства связи в нем: интонация и сочинительные союзы (соединительные, разделительные и противи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тельные). Смысловые отношения между частями сложносочиненного предложения. Запятая между частями сложносочиненного пред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ложения.</w:t>
      </w:r>
    </w:p>
    <w:p w:rsidR="00D914D4" w:rsidRPr="00E16CB4" w:rsidRDefault="003B29F9" w:rsidP="003B29F9">
      <w:pPr>
        <w:shd w:val="clear" w:color="auto" w:fill="FFFFFF"/>
        <w:spacing w:line="240" w:lineRule="auto"/>
        <w:ind w:left="-851" w:right="-994" w:firstLine="56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Сложноподчиненное предложение</w:t>
      </w:r>
      <w:r w:rsidR="00752AE7" w:rsidRPr="00E16CB4">
        <w:rPr>
          <w:rFonts w:ascii="Times New Roman" w:hAnsi="Times New Roman"/>
          <w:b/>
          <w:color w:val="000000"/>
          <w:sz w:val="24"/>
          <w:szCs w:val="24"/>
        </w:rPr>
        <w:t>.</w:t>
      </w:r>
      <w:r w:rsidR="00E555CB" w:rsidRPr="00E16CB4">
        <w:rPr>
          <w:rFonts w:ascii="Times New Roman" w:hAnsi="Times New Roman"/>
          <w:b/>
          <w:color w:val="000000"/>
          <w:sz w:val="24"/>
          <w:szCs w:val="24"/>
        </w:rPr>
        <w:t>(38</w:t>
      </w:r>
      <w:r w:rsidR="00A74BF8" w:rsidRPr="00E16CB4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752AE7" w:rsidRPr="00E16CB4" w:rsidRDefault="00752AE7" w:rsidP="003B29F9">
      <w:pPr>
        <w:shd w:val="clear" w:color="auto" w:fill="FFFFFF"/>
        <w:spacing w:line="240" w:lineRule="auto"/>
        <w:ind w:left="-851" w:right="-994" w:firstLine="567"/>
        <w:rPr>
          <w:rFonts w:ascii="Times New Roman" w:hAnsi="Times New Roman"/>
          <w:color w:val="000000"/>
          <w:sz w:val="24"/>
          <w:szCs w:val="24"/>
        </w:rPr>
      </w:pPr>
      <w:r w:rsidRPr="00E16CB4">
        <w:rPr>
          <w:rFonts w:ascii="Times New Roman" w:hAnsi="Times New Roman"/>
          <w:color w:val="000000"/>
          <w:sz w:val="24"/>
          <w:szCs w:val="24"/>
        </w:rPr>
        <w:t>Строение сложноподчиненного предложения: глав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ное и придаточное предложение в его составе; средст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 xml:space="preserve">ва связи в сложноподчиненном предложении. </w:t>
      </w:r>
      <w:proofErr w:type="gramStart"/>
      <w:r w:rsidRPr="00E16CB4">
        <w:rPr>
          <w:rFonts w:ascii="Times New Roman" w:hAnsi="Times New Roman"/>
          <w:color w:val="000000"/>
          <w:sz w:val="24"/>
          <w:szCs w:val="24"/>
        </w:rPr>
        <w:t>Основ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ные виды придаточных предложений: определитель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ные, изъяснительные, обстоятельственные (места, времени, образа действия и степени, цели, условия,  причины,  уступительные, сравнительные, следст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вия).</w:t>
      </w:r>
      <w:proofErr w:type="gramEnd"/>
      <w:r w:rsidRPr="00E16CB4">
        <w:rPr>
          <w:rFonts w:ascii="Times New Roman" w:hAnsi="Times New Roman"/>
          <w:color w:val="000000"/>
          <w:sz w:val="24"/>
          <w:szCs w:val="24"/>
        </w:rPr>
        <w:t xml:space="preserve"> Место придаточного предложения по отноше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нию к главному.</w:t>
      </w:r>
    </w:p>
    <w:p w:rsidR="00752AE7" w:rsidRPr="00E16CB4" w:rsidRDefault="00752AE7" w:rsidP="003B29F9">
      <w:pPr>
        <w:shd w:val="clear" w:color="auto" w:fill="FFFFFF"/>
        <w:spacing w:line="240" w:lineRule="auto"/>
        <w:ind w:left="-851" w:right="-994" w:firstLine="567"/>
        <w:rPr>
          <w:rFonts w:ascii="Times New Roman" w:hAnsi="Times New Roman"/>
          <w:color w:val="000000"/>
          <w:sz w:val="24"/>
          <w:szCs w:val="24"/>
        </w:rPr>
      </w:pPr>
      <w:r w:rsidRPr="00E16CB4">
        <w:rPr>
          <w:rFonts w:ascii="Times New Roman" w:hAnsi="Times New Roman"/>
          <w:color w:val="000000"/>
          <w:sz w:val="24"/>
          <w:szCs w:val="24"/>
        </w:rPr>
        <w:t xml:space="preserve">Предложения с несколькими </w:t>
      </w:r>
      <w:proofErr w:type="spellStart"/>
      <w:r w:rsidRPr="00E16CB4">
        <w:rPr>
          <w:rFonts w:ascii="Times New Roman" w:hAnsi="Times New Roman"/>
          <w:color w:val="000000"/>
          <w:sz w:val="24"/>
          <w:szCs w:val="24"/>
        </w:rPr>
        <w:t>придаточными</w:t>
      </w:r>
      <w:proofErr w:type="gramStart"/>
      <w:r w:rsidRPr="00E16CB4">
        <w:rPr>
          <w:rFonts w:ascii="Times New Roman" w:hAnsi="Times New Roman"/>
          <w:color w:val="000000"/>
          <w:sz w:val="24"/>
          <w:szCs w:val="24"/>
        </w:rPr>
        <w:t>.З</w:t>
      </w:r>
      <w:proofErr w:type="gramEnd"/>
      <w:r w:rsidRPr="00E16CB4">
        <w:rPr>
          <w:rFonts w:ascii="Times New Roman" w:hAnsi="Times New Roman"/>
          <w:color w:val="000000"/>
          <w:sz w:val="24"/>
          <w:szCs w:val="24"/>
        </w:rPr>
        <w:t>наки</w:t>
      </w:r>
      <w:proofErr w:type="spellEnd"/>
      <w:r w:rsidRPr="00E16CB4">
        <w:rPr>
          <w:rFonts w:ascii="Times New Roman" w:hAnsi="Times New Roman"/>
          <w:color w:val="000000"/>
          <w:sz w:val="24"/>
          <w:szCs w:val="24"/>
        </w:rPr>
        <w:t xml:space="preserve"> препинания между главным и придаточ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ным предложениями.</w:t>
      </w:r>
    </w:p>
    <w:p w:rsidR="00752AE7" w:rsidRPr="00E16CB4" w:rsidRDefault="003B29F9" w:rsidP="003B29F9">
      <w:pPr>
        <w:shd w:val="clear" w:color="auto" w:fill="FFFFFF"/>
        <w:spacing w:line="240" w:lineRule="auto"/>
        <w:ind w:left="-851" w:right="-994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Бессоюзное сложное предложение</w:t>
      </w:r>
      <w:r w:rsidR="00752AE7" w:rsidRPr="00E16CB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A74BF8" w:rsidRPr="00E16CB4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="00E555CB" w:rsidRPr="00E16CB4">
        <w:rPr>
          <w:rFonts w:ascii="Times New Roman" w:hAnsi="Times New Roman"/>
          <w:b/>
          <w:bCs/>
          <w:color w:val="000000"/>
          <w:sz w:val="24"/>
          <w:szCs w:val="24"/>
        </w:rPr>
        <w:t>15</w:t>
      </w:r>
      <w:r w:rsidR="00A74BF8" w:rsidRPr="00E16CB4">
        <w:rPr>
          <w:rFonts w:ascii="Times New Roman" w:hAnsi="Times New Roman"/>
          <w:b/>
          <w:bCs/>
          <w:color w:val="000000"/>
          <w:sz w:val="24"/>
          <w:szCs w:val="24"/>
        </w:rPr>
        <w:t>ч)</w:t>
      </w:r>
    </w:p>
    <w:p w:rsidR="007C1227" w:rsidRPr="00E16CB4" w:rsidRDefault="00752AE7" w:rsidP="003B29F9">
      <w:pPr>
        <w:shd w:val="clear" w:color="auto" w:fill="FFFFFF"/>
        <w:spacing w:line="240" w:lineRule="auto"/>
        <w:ind w:left="-851" w:right="-994" w:firstLine="567"/>
        <w:rPr>
          <w:rFonts w:ascii="Times New Roman" w:hAnsi="Times New Roman"/>
          <w:color w:val="000000"/>
          <w:sz w:val="24"/>
          <w:szCs w:val="24"/>
        </w:rPr>
      </w:pPr>
      <w:r w:rsidRPr="00E16CB4">
        <w:rPr>
          <w:rFonts w:ascii="Times New Roman" w:hAnsi="Times New Roman"/>
          <w:color w:val="000000"/>
          <w:sz w:val="24"/>
          <w:szCs w:val="24"/>
        </w:rPr>
        <w:t>Смысловые отношения между простыми предложе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 xml:space="preserve">ниями в составе бессоюзного сложного предложения. Интонация бессоюзного сложного </w:t>
      </w:r>
      <w:proofErr w:type="spellStart"/>
      <w:r w:rsidRPr="00E16CB4">
        <w:rPr>
          <w:rFonts w:ascii="Times New Roman" w:hAnsi="Times New Roman"/>
          <w:color w:val="000000"/>
          <w:sz w:val="24"/>
          <w:szCs w:val="24"/>
        </w:rPr>
        <w:t>предложения</w:t>
      </w:r>
      <w:proofErr w:type="gramStart"/>
      <w:r w:rsidRPr="00E16CB4">
        <w:rPr>
          <w:rFonts w:ascii="Times New Roman" w:hAnsi="Times New Roman"/>
          <w:color w:val="000000"/>
          <w:sz w:val="24"/>
          <w:szCs w:val="24"/>
        </w:rPr>
        <w:t>.З</w:t>
      </w:r>
      <w:proofErr w:type="gramEnd"/>
      <w:r w:rsidRPr="00E16CB4">
        <w:rPr>
          <w:rFonts w:ascii="Times New Roman" w:hAnsi="Times New Roman"/>
          <w:color w:val="000000"/>
          <w:sz w:val="24"/>
          <w:szCs w:val="24"/>
        </w:rPr>
        <w:t>наки</w:t>
      </w:r>
      <w:proofErr w:type="spellEnd"/>
      <w:r w:rsidRPr="00E16CB4">
        <w:rPr>
          <w:rFonts w:ascii="Times New Roman" w:hAnsi="Times New Roman"/>
          <w:color w:val="000000"/>
          <w:sz w:val="24"/>
          <w:szCs w:val="24"/>
        </w:rPr>
        <w:t xml:space="preserve"> препинания в бессоюзном сложном предло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жении.</w:t>
      </w:r>
    </w:p>
    <w:p w:rsidR="00752AE7" w:rsidRPr="00E16CB4" w:rsidRDefault="003B29F9" w:rsidP="003B29F9">
      <w:pPr>
        <w:shd w:val="clear" w:color="auto" w:fill="FFFFFF"/>
        <w:spacing w:line="240" w:lineRule="auto"/>
        <w:ind w:left="-851" w:right="-994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Сложное предложение с разными видами связи</w:t>
      </w:r>
      <w:r w:rsidR="00752AE7" w:rsidRPr="00E16CB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A74BF8" w:rsidRPr="00E16CB4">
        <w:rPr>
          <w:rFonts w:ascii="Times New Roman" w:hAnsi="Times New Roman"/>
          <w:b/>
          <w:bCs/>
          <w:color w:val="000000"/>
          <w:sz w:val="24"/>
          <w:szCs w:val="24"/>
        </w:rPr>
        <w:t xml:space="preserve"> (10ч)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2AE7" w:rsidRPr="00E16CB4">
        <w:rPr>
          <w:rFonts w:ascii="Times New Roman" w:hAnsi="Times New Roman"/>
          <w:color w:val="000000"/>
          <w:sz w:val="24"/>
          <w:szCs w:val="24"/>
        </w:rPr>
        <w:t>Сложное предложение с различными видами со</w:t>
      </w:r>
      <w:r w:rsidR="00752AE7" w:rsidRPr="00E16CB4">
        <w:rPr>
          <w:rFonts w:ascii="Times New Roman" w:hAnsi="Times New Roman"/>
          <w:color w:val="000000"/>
          <w:sz w:val="24"/>
          <w:szCs w:val="24"/>
        </w:rPr>
        <w:softHyphen/>
        <w:t>юзной и бессоюзной связи. Знаки препинания </w:t>
      </w:r>
      <w:r w:rsidR="00752AE7" w:rsidRPr="00E16CB4">
        <w:rPr>
          <w:rFonts w:ascii="Times New Roman" w:hAnsi="Times New Roman"/>
          <w:b/>
          <w:bCs/>
          <w:color w:val="000000"/>
          <w:sz w:val="24"/>
          <w:szCs w:val="24"/>
        </w:rPr>
        <w:t>в </w:t>
      </w:r>
      <w:r w:rsidR="00752AE7" w:rsidRPr="00E16CB4">
        <w:rPr>
          <w:rFonts w:ascii="Times New Roman" w:hAnsi="Times New Roman"/>
          <w:color w:val="000000"/>
          <w:sz w:val="24"/>
          <w:szCs w:val="24"/>
        </w:rPr>
        <w:t>нем.</w:t>
      </w:r>
    </w:p>
    <w:p w:rsidR="00752AE7" w:rsidRPr="00E16CB4" w:rsidRDefault="00752AE7" w:rsidP="003B29F9">
      <w:pPr>
        <w:spacing w:line="240" w:lineRule="auto"/>
        <w:ind w:left="-851" w:right="-994" w:firstLine="567"/>
        <w:rPr>
          <w:rFonts w:ascii="Times New Roman" w:hAnsi="Times New Roman"/>
          <w:color w:val="000000"/>
          <w:sz w:val="24"/>
          <w:szCs w:val="24"/>
        </w:rPr>
      </w:pPr>
      <w:r w:rsidRPr="00E16CB4">
        <w:rPr>
          <w:rFonts w:ascii="Times New Roman" w:hAnsi="Times New Roman"/>
          <w:b/>
          <w:bCs/>
          <w:color w:val="000000"/>
          <w:sz w:val="24"/>
          <w:szCs w:val="24"/>
        </w:rPr>
        <w:t>Культура речи. </w:t>
      </w:r>
      <w:r w:rsidRPr="00E16CB4">
        <w:rPr>
          <w:rFonts w:ascii="Times New Roman" w:hAnsi="Times New Roman"/>
          <w:color w:val="000000"/>
          <w:sz w:val="24"/>
          <w:szCs w:val="24"/>
        </w:rPr>
        <w:t>Правильное построение сложных предложений с разными видами связи. Уместное употребление их (преимущественно в книжной речи). Стилистические особенности слож</w:t>
      </w:r>
      <w:r w:rsidRPr="00E16CB4">
        <w:rPr>
          <w:rFonts w:ascii="Times New Roman" w:hAnsi="Times New Roman"/>
          <w:color w:val="000000"/>
          <w:sz w:val="24"/>
          <w:szCs w:val="24"/>
        </w:rPr>
        <w:softHyphen/>
        <w:t>ного предложения с разными видами связи и текста с разными способами связи простых предложений.</w:t>
      </w:r>
    </w:p>
    <w:p w:rsidR="00395F11" w:rsidRDefault="003B29F9" w:rsidP="003B29F9">
      <w:pPr>
        <w:spacing w:line="240" w:lineRule="auto"/>
        <w:ind w:left="-851" w:right="-994"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A74BF8" w:rsidRPr="00E16CB4">
        <w:rPr>
          <w:rFonts w:ascii="Times New Roman" w:hAnsi="Times New Roman"/>
          <w:b/>
          <w:bCs/>
          <w:color w:val="000000"/>
          <w:sz w:val="24"/>
          <w:szCs w:val="24"/>
        </w:rPr>
        <w:t xml:space="preserve"> (23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 w:rsidR="00A74BF8" w:rsidRPr="00E16CB4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</w:p>
    <w:p w:rsidR="001D2946" w:rsidRPr="003B29F9" w:rsidRDefault="001D2946" w:rsidP="003B29F9">
      <w:pPr>
        <w:spacing w:line="240" w:lineRule="auto"/>
        <w:ind w:left="-851" w:right="-994" w:firstLine="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267D" w:rsidRDefault="004017E2" w:rsidP="0058267D">
      <w:pPr>
        <w:jc w:val="center"/>
        <w:rPr>
          <w:rFonts w:ascii="Times New Roman" w:hAnsi="Times New Roman"/>
          <w:b/>
          <w:sz w:val="28"/>
          <w:szCs w:val="28"/>
        </w:rPr>
      </w:pPr>
      <w:r w:rsidRPr="00014378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14378">
        <w:rPr>
          <w:rFonts w:ascii="Times New Roman" w:hAnsi="Times New Roman"/>
          <w:b/>
          <w:sz w:val="28"/>
          <w:szCs w:val="28"/>
        </w:rPr>
        <w:t>.</w:t>
      </w:r>
      <w:r w:rsidR="0058267D"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tbl>
      <w:tblPr>
        <w:tblStyle w:val="a5"/>
        <w:tblW w:w="14761" w:type="dxa"/>
        <w:tblInd w:w="-478" w:type="dxa"/>
        <w:tblLayout w:type="fixed"/>
        <w:tblLook w:val="04A0" w:firstRow="1" w:lastRow="0" w:firstColumn="1" w:lastColumn="0" w:noHBand="0" w:noVBand="1"/>
      </w:tblPr>
      <w:tblGrid>
        <w:gridCol w:w="870"/>
        <w:gridCol w:w="10064"/>
        <w:gridCol w:w="1134"/>
        <w:gridCol w:w="1559"/>
        <w:gridCol w:w="1134"/>
      </w:tblGrid>
      <w:tr w:rsidR="0058267D" w:rsidRPr="0058267D" w:rsidTr="0058267D"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7D" w:rsidRPr="0058267D" w:rsidRDefault="0058267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b/>
                <w:sz w:val="28"/>
                <w:szCs w:val="28"/>
              </w:rPr>
              <w:t>№ </w:t>
            </w:r>
            <w:r w:rsidRPr="0058267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5826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8267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7D" w:rsidRPr="0058267D" w:rsidRDefault="0058267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58267D" w:rsidRPr="0058267D" w:rsidRDefault="0058267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7D" w:rsidRPr="0058267D" w:rsidRDefault="0058267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58267D" w:rsidRPr="0058267D" w:rsidRDefault="0058267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7D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58267D" w:rsidRPr="0058267D" w:rsidTr="0058267D"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7D" w:rsidRPr="0058267D" w:rsidRDefault="0058267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7D" w:rsidRPr="0058267D" w:rsidRDefault="0058267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7D" w:rsidRPr="0058267D" w:rsidRDefault="0058267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7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7D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58267D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 w:rsidP="004017E2">
            <w:pPr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 w:rsidP="0058267D">
            <w:pPr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bCs/>
                <w:sz w:val="28"/>
                <w:szCs w:val="28"/>
              </w:rPr>
              <w:t>О языке. Русский язык – национальный язык русского народа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8267D" w:rsidRPr="0058267D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E7F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7F" w:rsidRPr="0058267D" w:rsidRDefault="00087E7F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7F" w:rsidRPr="00B21717" w:rsidRDefault="00087E7F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1717">
              <w:rPr>
                <w:rFonts w:ascii="Times New Roman" w:hAnsi="Times New Roman" w:cs="Times New Roman"/>
                <w:bCs/>
                <w:sz w:val="28"/>
                <w:szCs w:val="28"/>
              </w:rPr>
              <w:t>Входной контрольный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7F" w:rsidRPr="0058267D" w:rsidRDefault="00087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7F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87E7F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7F" w:rsidRPr="0058267D" w:rsidRDefault="00087E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67D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087E7F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Повторение </w:t>
            </w:r>
            <w:proofErr w:type="gramStart"/>
            <w:r w:rsidRPr="0058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изученного</w:t>
            </w:r>
            <w:proofErr w:type="gramEnd"/>
            <w:r w:rsidRPr="0058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5–8 классах (15 часов)</w:t>
            </w:r>
          </w:p>
          <w:p w:rsidR="0058267D" w:rsidRPr="0058267D" w:rsidRDefault="0058267D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изученного: фонетика, орфоэпия, графика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8267D" w:rsidRPr="0058267D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67D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087E7F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 w:rsidP="0058267D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/р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Повторение:  стили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8267D" w:rsidRPr="0058267D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67D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 w:rsidP="004017E2">
            <w:pPr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>5</w:t>
            </w:r>
            <w:r w:rsidR="00087E7F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: лексика,  </w:t>
            </w:r>
            <w:proofErr w:type="spell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, словообразование</w:t>
            </w:r>
          </w:p>
          <w:p w:rsidR="0058267D" w:rsidRPr="0058267D" w:rsidRDefault="0058267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8267D" w:rsidRPr="0058267D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58267D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58267D" w:rsidRPr="0058267D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67D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 w:rsidP="004017E2">
            <w:pPr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>7</w:t>
            </w:r>
            <w:r w:rsidR="00087E7F">
              <w:rPr>
                <w:rFonts w:ascii="Times New Roman" w:hAnsi="Times New Roman"/>
                <w:sz w:val="28"/>
                <w:szCs w:val="28"/>
              </w:rPr>
              <w:t>-8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3B2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: морфология</w:t>
            </w:r>
            <w:r w:rsidR="00245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и синтаксис</w:t>
            </w:r>
          </w:p>
          <w:p w:rsidR="0058267D" w:rsidRPr="0058267D" w:rsidRDefault="0058267D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8267D" w:rsidRPr="0058267D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58267D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58267D" w:rsidRPr="0058267D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Default="004017E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Орфография.  Орфограммы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4017E2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67D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017E2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4017E2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Орфография </w:t>
            </w:r>
            <w:r w:rsidR="0058267D" w:rsidRPr="0058267D">
              <w:rPr>
                <w:rFonts w:ascii="Times New Roman" w:hAnsi="Times New Roman" w:cs="Times New Roman"/>
                <w:sz w:val="28"/>
                <w:szCs w:val="28"/>
              </w:rPr>
              <w:t>и пунктуация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087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58267D" w:rsidRPr="0058267D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58267D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58267D" w:rsidRPr="0058267D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67D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4017E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/р.</w:t>
            </w:r>
            <w:r w:rsidR="003B29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Повторение. Типы речи.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58267D" w:rsidRPr="0058267D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67D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4017E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/р.</w:t>
            </w:r>
            <w:r w:rsidR="003B29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Сжатое  изложение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D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2459A6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7D" w:rsidRPr="0058267D" w:rsidRDefault="00582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 w:rsidP="004017E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Повторение. Синтаксис</w:t>
            </w:r>
            <w:r w:rsidR="003B2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и пунктуация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7E2" w:rsidRPr="0058267D" w:rsidTr="004017E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 w:rsidP="004017E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по теме «Повторение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017E2" w:rsidRPr="0058267D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7E2" w:rsidRPr="0058267D" w:rsidTr="004017E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 w:rsidP="004017E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 w:rsidP="003B29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в формате  ОГЭ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017E2" w:rsidRPr="0058267D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7E2" w:rsidRPr="0058267D" w:rsidTr="004017E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 w:rsidP="004017E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  <w:r w:rsidR="007A3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Анализ и разбор заданий ОГЭ -9 по русскому языку (Демоверсия  или   </w:t>
            </w:r>
            <w:proofErr w:type="spell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ФИПИ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017E2" w:rsidRPr="0058267D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7E2" w:rsidRPr="0058267D" w:rsidTr="004017E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Сложное предложение. Сложносочиненное предложение (15часов)</w:t>
            </w:r>
          </w:p>
          <w:p w:rsidR="004017E2" w:rsidRPr="0058267D" w:rsidRDefault="004017E2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Понятие о сложном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1D2946" w:rsidP="004017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017E2" w:rsidRPr="0058267D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4017E2" w:rsidRPr="0058267D" w:rsidRDefault="004017E2" w:rsidP="00401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Типы сложных предложений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и средства связи</w:t>
            </w:r>
          </w:p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сложносочиненном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(ССП)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9A6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«Сложное предложение»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459A6" w:rsidRPr="0058267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9A6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Анализ  контрольного диктанта. 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459A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в сложносочиненном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  <w:p w:rsidR="004017E2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Виды сложносочинённых          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59A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459A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Сложносочиненные предложения с общим второстепенным членом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459A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9A6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по теме «Сложносочинённые предложения».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Pr="0058267D" w:rsidRDefault="007069D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459A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«Сложносочинённые предложения».</w:t>
            </w:r>
          </w:p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6" w:rsidRPr="0058267D" w:rsidRDefault="001D2946" w:rsidP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069D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4017E2" w:rsidRPr="0058267D" w:rsidRDefault="004017E2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2459A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сложносочинён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ных предложений в тексте.</w:t>
            </w:r>
          </w:p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/р </w:t>
            </w:r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Сочинение по картине </w:t>
            </w:r>
            <w:proofErr w:type="spellStart"/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А.А.Пластова</w:t>
            </w:r>
            <w:proofErr w:type="spellEnd"/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«Первый снег»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2459A6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/р.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стиль речи, язык  речи и язык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7069DB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29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Сложноподчиненное предложение (44 часа)</w:t>
            </w:r>
          </w:p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 w:rsidR="00B21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сложноподчиненных предложениях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(СПП). </w:t>
            </w:r>
          </w:p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Подчинительные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 в сложноподчиненных предложениях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4017E2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Виды сложноподчинённых предложений. Роль указательных слов в сложноподчиненных предложениях.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69D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4017E2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Виды придаточных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69D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17E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4017E2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 с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определительными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E2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83E58"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изъяснительными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E2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4017E2" w:rsidRPr="0058267D" w:rsidRDefault="007069DB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017E2" w:rsidRPr="0058267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2" w:rsidRPr="0058267D" w:rsidRDefault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6672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«Сложноподчине</w:t>
            </w:r>
            <w:r w:rsidR="007069DB">
              <w:rPr>
                <w:rFonts w:ascii="Times New Roman" w:hAnsi="Times New Roman" w:cs="Times New Roman"/>
                <w:sz w:val="28"/>
                <w:szCs w:val="28"/>
              </w:rPr>
              <w:t xml:space="preserve">нные предложения с </w:t>
            </w:r>
            <w:proofErr w:type="gramStart"/>
            <w:r w:rsidR="007069DB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="007069D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пределительными, изъяснительными»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483E58">
        <w:trPr>
          <w:trHeight w:val="35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 w:rsidP="006672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обстоятельственными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483E5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 w:rsidP="0066726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7069DB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7069DB" w:rsidP="007069D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 xml:space="preserve">Пробное тестирование в формате ОГЭ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7069D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7069DB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069D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483E58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7069DB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7069D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>Анализ. 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7069DB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>Текст. Строение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7069D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069D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7069DB" w:rsidP="00AB4D3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/р </w:t>
            </w:r>
            <w:r w:rsidR="00AB4D3C" w:rsidRPr="0058267D">
              <w:rPr>
                <w:rFonts w:ascii="Times New Roman" w:hAnsi="Times New Roman"/>
                <w:sz w:val="28"/>
                <w:szCs w:val="28"/>
              </w:rPr>
              <w:t>Текст. Строение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7069D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83E5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rPr>
          <w:trHeight w:val="32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rPr>
          <w:trHeight w:val="75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образа действия и степени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/р. </w:t>
            </w:r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Речевые жанры</w:t>
            </w:r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Путевые заметки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Р/</w:t>
            </w:r>
            <w:proofErr w:type="spell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proofErr w:type="gramEnd"/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очинение</w:t>
            </w:r>
            <w:proofErr w:type="spellEnd"/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жанре путевых заметок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rPr>
          <w:trHeight w:val="31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условия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rPr>
          <w:trHeight w:val="78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 с </w:t>
            </w:r>
            <w:proofErr w:type="spell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придаточнымипричины</w:t>
            </w:r>
            <w:proofErr w:type="spell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и следствия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rPr>
          <w:trHeight w:val="30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уступительными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«Сложноподчиненные предложения»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Контрольный диктант по теме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«Сложноподчиненные предложения»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/р.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Речевые жанры. Рецензия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="00483E58"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56457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/р </w:t>
            </w:r>
            <w:r w:rsidRPr="00564578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="00483E58" w:rsidRPr="00564578">
              <w:rPr>
                <w:rFonts w:ascii="Times New Roman" w:hAnsi="Times New Roman" w:cs="Times New Roman"/>
                <w:sz w:val="28"/>
                <w:szCs w:val="28"/>
              </w:rPr>
              <w:t>еце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нзия на книгу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rPr>
          <w:trHeight w:val="55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Понятие о сложноподчиненном предложении с несколькими придаточными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483E58" w:rsidRPr="0058267D" w:rsidRDefault="001D2946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>Знаки препинания в СПП с несколькими придаточными</w:t>
            </w:r>
          </w:p>
          <w:p w:rsidR="00483E58" w:rsidRPr="0058267D" w:rsidRDefault="00483E5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1D2946" w:rsidP="008D78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8D78BE">
              <w:rPr>
                <w:rFonts w:ascii="Times New Roman" w:hAnsi="Times New Roman" w:cs="Times New Roman"/>
                <w:sz w:val="28"/>
                <w:szCs w:val="28"/>
              </w:rPr>
              <w:t>3                 2.03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56457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>Обобщение по теме «Сложноподчиненное предложение с несколькими придаточными»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3E5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56457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>Контрольный диктант  по теме «СПП с несколькими придаточными»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56457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>Анализ. 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/р.</w:t>
            </w:r>
            <w:r w:rsidR="007069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Речевые жанры</w:t>
            </w:r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Эссе.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/р. </w:t>
            </w:r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Сочинение в жанре эссе «Книги, без которых я не могу обойтись»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Пробное тестирование в формате ОГЭ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Анализ. 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rPr>
          <w:trHeight w:val="91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Бессоюзное сложное предложение (11 часов)</w:t>
            </w:r>
          </w:p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Понятие о бессоюзном сложном предложении  (БСП). Запятая и точка с запятой в бессоюзном сложном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3E5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Значения  бессоюзного сложного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Двоеточие в сложном бессоюзном предложении</w:t>
            </w:r>
          </w:p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Тире в бессоюзном сложном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«Бессоюзные сложные предложения»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«Бессоюзные сложные предложения»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/р</w:t>
            </w:r>
            <w:r w:rsidR="00B217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Стилиречи</w:t>
            </w:r>
            <w:proofErr w:type="spellEnd"/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B217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Деловая речь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/р</w:t>
            </w:r>
            <w:r w:rsidR="00B217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8267D">
              <w:rPr>
                <w:rFonts w:ascii="Times New Roman" w:hAnsi="Times New Roman" w:cs="Times New Roman"/>
                <w:iCs/>
                <w:sz w:val="28"/>
                <w:szCs w:val="28"/>
              </w:rPr>
              <w:t>Оформление  деловых  бумаг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rPr>
          <w:trHeight w:val="69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Сложное предложение с различными видами связи (8 часов)</w:t>
            </w:r>
          </w:p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Сложные предложения с разными видами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сложных предложениях с разными видами связи. </w:t>
            </w:r>
          </w:p>
          <w:p w:rsidR="00483E58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E58" w:rsidRPr="0058267D" w:rsidRDefault="00483E58" w:rsidP="002A440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171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3E5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 w:rsidP="002A440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  <w:r w:rsidRPr="005826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/р.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Сжатое  изложение 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 публицистического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83E58" w:rsidRPr="0058267D" w:rsidTr="002A4407">
        <w:trPr>
          <w:trHeight w:val="32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«Сложное </w:t>
            </w:r>
            <w:proofErr w:type="spellStart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предложениес</w:t>
            </w:r>
            <w:proofErr w:type="spellEnd"/>
            <w:r w:rsidRPr="0058267D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видами связи»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  <w:r w:rsidR="00B21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  <w:r w:rsidR="00B21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по теме «Сложное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дложение с разными видами связи»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58267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267D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58267D">
              <w:rPr>
                <w:rFonts w:ascii="Times New Roman" w:hAnsi="Times New Roman"/>
                <w:b/>
                <w:sz w:val="28"/>
                <w:szCs w:val="28"/>
              </w:rPr>
              <w:t>изученного</w:t>
            </w:r>
            <w:proofErr w:type="gramEnd"/>
            <w:r w:rsidRPr="0058267D">
              <w:rPr>
                <w:rFonts w:ascii="Times New Roman" w:hAnsi="Times New Roman"/>
                <w:b/>
                <w:sz w:val="28"/>
                <w:szCs w:val="28"/>
              </w:rPr>
              <w:t xml:space="preserve"> (5 часов)</w:t>
            </w:r>
          </w:p>
          <w:p w:rsidR="00483E58" w:rsidRPr="0058267D" w:rsidRDefault="00483E58" w:rsidP="002A440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58267D">
              <w:rPr>
                <w:rFonts w:ascii="Times New Roman" w:hAnsi="Times New Roman"/>
                <w:sz w:val="28"/>
                <w:szCs w:val="28"/>
              </w:rPr>
              <w:t>изуч</w:t>
            </w:r>
            <w:r>
              <w:rPr>
                <w:rFonts w:ascii="Times New Roman" w:hAnsi="Times New Roman"/>
                <w:sz w:val="28"/>
                <w:szCs w:val="28"/>
              </w:rPr>
              <w:t>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орфография и пунктуация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67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58267D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58267D">
              <w:rPr>
                <w:rFonts w:ascii="Times New Roman" w:hAnsi="Times New Roman"/>
                <w:sz w:val="28"/>
                <w:szCs w:val="28"/>
              </w:rPr>
              <w:t>: морфология и синтаксис</w:t>
            </w:r>
          </w:p>
          <w:p w:rsidR="00483E58" w:rsidRPr="0058267D" w:rsidRDefault="00483E5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483E58" w:rsidRPr="0058267D" w:rsidRDefault="008D78BE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83E58" w:rsidRPr="005826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58" w:rsidRPr="0058267D" w:rsidTr="0058267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100-102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67D">
              <w:rPr>
                <w:rFonts w:ascii="Times New Roman" w:hAnsi="Times New Roman"/>
                <w:sz w:val="28"/>
                <w:szCs w:val="28"/>
              </w:rPr>
              <w:t>Подготовка к ОГЭ. Выполнение тестовых заданий.</w:t>
            </w:r>
          </w:p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58" w:rsidRPr="0058267D" w:rsidRDefault="00483E58" w:rsidP="004017E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58" w:rsidRPr="0058267D" w:rsidRDefault="00483E5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2793" w:rsidRPr="0058267D" w:rsidRDefault="00682793" w:rsidP="00EE48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019E" w:rsidRPr="0058267D" w:rsidRDefault="000A019E" w:rsidP="005769BC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019E" w:rsidRPr="0058267D" w:rsidRDefault="000A019E" w:rsidP="005769BC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019E" w:rsidRPr="0058267D" w:rsidRDefault="000A019E" w:rsidP="005769BC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019E" w:rsidRPr="0058267D" w:rsidRDefault="000A019E" w:rsidP="0056457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sectPr w:rsidR="000A019E" w:rsidRPr="0058267D" w:rsidSect="00925FE2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C81249"/>
    <w:multiLevelType w:val="hybridMultilevel"/>
    <w:tmpl w:val="4370F3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B18271B"/>
    <w:multiLevelType w:val="hybridMultilevel"/>
    <w:tmpl w:val="BDFCF1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1B2992"/>
    <w:multiLevelType w:val="multilevel"/>
    <w:tmpl w:val="EDBCF1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6145D1"/>
    <w:multiLevelType w:val="hybridMultilevel"/>
    <w:tmpl w:val="3294C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41B84"/>
    <w:multiLevelType w:val="multilevel"/>
    <w:tmpl w:val="A9DA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012477"/>
    <w:multiLevelType w:val="multilevel"/>
    <w:tmpl w:val="6582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D855E5"/>
    <w:multiLevelType w:val="multilevel"/>
    <w:tmpl w:val="0CD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C230E5"/>
    <w:multiLevelType w:val="hybridMultilevel"/>
    <w:tmpl w:val="F33A8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B1978"/>
    <w:multiLevelType w:val="multilevel"/>
    <w:tmpl w:val="AB6860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92651"/>
    <w:multiLevelType w:val="multilevel"/>
    <w:tmpl w:val="41720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AF4EF4"/>
    <w:multiLevelType w:val="hybridMultilevel"/>
    <w:tmpl w:val="49FE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3F53F7"/>
    <w:multiLevelType w:val="multilevel"/>
    <w:tmpl w:val="E2D215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984DE3"/>
    <w:multiLevelType w:val="multilevel"/>
    <w:tmpl w:val="8B54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947DEF"/>
    <w:multiLevelType w:val="multilevel"/>
    <w:tmpl w:val="064AA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E439BE"/>
    <w:multiLevelType w:val="multilevel"/>
    <w:tmpl w:val="BA64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AE773D"/>
    <w:multiLevelType w:val="multilevel"/>
    <w:tmpl w:val="6E36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612F19"/>
    <w:multiLevelType w:val="multilevel"/>
    <w:tmpl w:val="300C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394AF4"/>
    <w:multiLevelType w:val="multilevel"/>
    <w:tmpl w:val="8652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7F79E8"/>
    <w:multiLevelType w:val="multilevel"/>
    <w:tmpl w:val="1E6A15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093AF2"/>
    <w:multiLevelType w:val="multilevel"/>
    <w:tmpl w:val="0A32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0C338E"/>
    <w:multiLevelType w:val="multilevel"/>
    <w:tmpl w:val="FBD6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D1465B"/>
    <w:multiLevelType w:val="multilevel"/>
    <w:tmpl w:val="CD68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5114E6"/>
    <w:multiLevelType w:val="multilevel"/>
    <w:tmpl w:val="C75CC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F06A6F"/>
    <w:multiLevelType w:val="multilevel"/>
    <w:tmpl w:val="013C91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FC6450"/>
    <w:multiLevelType w:val="multilevel"/>
    <w:tmpl w:val="57A004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BA5FCB"/>
    <w:multiLevelType w:val="multilevel"/>
    <w:tmpl w:val="6B1E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C0638D"/>
    <w:multiLevelType w:val="multilevel"/>
    <w:tmpl w:val="B5A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5641C1"/>
    <w:multiLevelType w:val="hybridMultilevel"/>
    <w:tmpl w:val="79C4BAD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>
    <w:nsid w:val="55311029"/>
    <w:multiLevelType w:val="multilevel"/>
    <w:tmpl w:val="38DA9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96F9E"/>
    <w:multiLevelType w:val="hybridMultilevel"/>
    <w:tmpl w:val="A5F0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85B24"/>
    <w:multiLevelType w:val="hybridMultilevel"/>
    <w:tmpl w:val="841A3DA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AA0B7B"/>
    <w:multiLevelType w:val="multilevel"/>
    <w:tmpl w:val="638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5919C2"/>
    <w:multiLevelType w:val="hybridMultilevel"/>
    <w:tmpl w:val="EAFA6E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86408DC"/>
    <w:multiLevelType w:val="multilevel"/>
    <w:tmpl w:val="18B2C0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B72652"/>
    <w:multiLevelType w:val="multilevel"/>
    <w:tmpl w:val="BEC8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F15CDD"/>
    <w:multiLevelType w:val="multilevel"/>
    <w:tmpl w:val="AC42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4245EE"/>
    <w:multiLevelType w:val="multilevel"/>
    <w:tmpl w:val="11C0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644FFA"/>
    <w:multiLevelType w:val="multilevel"/>
    <w:tmpl w:val="EFA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F03BCD"/>
    <w:multiLevelType w:val="multilevel"/>
    <w:tmpl w:val="AE1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651591"/>
    <w:multiLevelType w:val="multilevel"/>
    <w:tmpl w:val="2BBC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38"/>
  </w:num>
  <w:num w:numId="10">
    <w:abstractNumId w:val="23"/>
  </w:num>
  <w:num w:numId="11">
    <w:abstractNumId w:val="40"/>
  </w:num>
  <w:num w:numId="12">
    <w:abstractNumId w:val="10"/>
  </w:num>
  <w:num w:numId="13">
    <w:abstractNumId w:val="16"/>
  </w:num>
  <w:num w:numId="14">
    <w:abstractNumId w:val="30"/>
  </w:num>
  <w:num w:numId="15">
    <w:abstractNumId w:val="13"/>
  </w:num>
  <w:num w:numId="16">
    <w:abstractNumId w:val="24"/>
  </w:num>
  <w:num w:numId="17">
    <w:abstractNumId w:val="7"/>
  </w:num>
  <w:num w:numId="18">
    <w:abstractNumId w:val="2"/>
  </w:num>
  <w:num w:numId="19">
    <w:abstractNumId w:val="17"/>
  </w:num>
  <w:num w:numId="20">
    <w:abstractNumId w:val="14"/>
  </w:num>
  <w:num w:numId="21">
    <w:abstractNumId w:val="4"/>
  </w:num>
  <w:num w:numId="22">
    <w:abstractNumId w:val="26"/>
  </w:num>
  <w:num w:numId="23">
    <w:abstractNumId w:val="36"/>
  </w:num>
  <w:num w:numId="24">
    <w:abstractNumId w:val="28"/>
  </w:num>
  <w:num w:numId="25">
    <w:abstractNumId w:val="39"/>
  </w:num>
  <w:num w:numId="26">
    <w:abstractNumId w:val="9"/>
  </w:num>
  <w:num w:numId="27">
    <w:abstractNumId w:val="27"/>
  </w:num>
  <w:num w:numId="28">
    <w:abstractNumId w:val="12"/>
  </w:num>
  <w:num w:numId="29">
    <w:abstractNumId w:val="33"/>
  </w:num>
  <w:num w:numId="30">
    <w:abstractNumId w:val="22"/>
  </w:num>
  <w:num w:numId="31">
    <w:abstractNumId w:val="20"/>
  </w:num>
  <w:num w:numId="32">
    <w:abstractNumId w:val="19"/>
  </w:num>
  <w:num w:numId="33">
    <w:abstractNumId w:val="35"/>
  </w:num>
  <w:num w:numId="34">
    <w:abstractNumId w:val="21"/>
  </w:num>
  <w:num w:numId="35">
    <w:abstractNumId w:val="25"/>
  </w:num>
  <w:num w:numId="36">
    <w:abstractNumId w:val="41"/>
  </w:num>
  <w:num w:numId="37">
    <w:abstractNumId w:val="15"/>
  </w:num>
  <w:num w:numId="38">
    <w:abstractNumId w:val="37"/>
  </w:num>
  <w:num w:numId="39">
    <w:abstractNumId w:val="1"/>
  </w:num>
  <w:num w:numId="40">
    <w:abstractNumId w:val="34"/>
  </w:num>
  <w:num w:numId="41">
    <w:abstractNumId w:val="0"/>
  </w:num>
  <w:num w:numId="42">
    <w:abstractNumId w:val="3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20A8"/>
    <w:rsid w:val="00003687"/>
    <w:rsid w:val="0000605C"/>
    <w:rsid w:val="00014378"/>
    <w:rsid w:val="000677CD"/>
    <w:rsid w:val="000751AF"/>
    <w:rsid w:val="00087E7F"/>
    <w:rsid w:val="000A019E"/>
    <w:rsid w:val="000A68B9"/>
    <w:rsid w:val="000D358E"/>
    <w:rsid w:val="000E7D56"/>
    <w:rsid w:val="00114075"/>
    <w:rsid w:val="001431DE"/>
    <w:rsid w:val="001972C9"/>
    <w:rsid w:val="001D2946"/>
    <w:rsid w:val="001E29C7"/>
    <w:rsid w:val="001E44D4"/>
    <w:rsid w:val="001F7E98"/>
    <w:rsid w:val="002459A6"/>
    <w:rsid w:val="002520A8"/>
    <w:rsid w:val="00280F9E"/>
    <w:rsid w:val="0029376D"/>
    <w:rsid w:val="002A4407"/>
    <w:rsid w:val="002B492E"/>
    <w:rsid w:val="00345211"/>
    <w:rsid w:val="003957C3"/>
    <w:rsid w:val="00395F11"/>
    <w:rsid w:val="003B29F9"/>
    <w:rsid w:val="003C5A77"/>
    <w:rsid w:val="003D7516"/>
    <w:rsid w:val="004017E2"/>
    <w:rsid w:val="004573A8"/>
    <w:rsid w:val="00467E45"/>
    <w:rsid w:val="0047092D"/>
    <w:rsid w:val="00475499"/>
    <w:rsid w:val="00483E58"/>
    <w:rsid w:val="00484874"/>
    <w:rsid w:val="004A42FE"/>
    <w:rsid w:val="004A465F"/>
    <w:rsid w:val="004E46BE"/>
    <w:rsid w:val="0052527C"/>
    <w:rsid w:val="00536081"/>
    <w:rsid w:val="00561AA8"/>
    <w:rsid w:val="00564578"/>
    <w:rsid w:val="005769BC"/>
    <w:rsid w:val="0058267D"/>
    <w:rsid w:val="006023C3"/>
    <w:rsid w:val="006358B2"/>
    <w:rsid w:val="00667260"/>
    <w:rsid w:val="00682793"/>
    <w:rsid w:val="00686E14"/>
    <w:rsid w:val="00687C55"/>
    <w:rsid w:val="00691484"/>
    <w:rsid w:val="006C54C7"/>
    <w:rsid w:val="006F555C"/>
    <w:rsid w:val="007069DB"/>
    <w:rsid w:val="00723A1A"/>
    <w:rsid w:val="00752AE7"/>
    <w:rsid w:val="007A37B7"/>
    <w:rsid w:val="007B16E5"/>
    <w:rsid w:val="007B1C47"/>
    <w:rsid w:val="007B271C"/>
    <w:rsid w:val="007B45FE"/>
    <w:rsid w:val="007C1227"/>
    <w:rsid w:val="008C7958"/>
    <w:rsid w:val="008D78BE"/>
    <w:rsid w:val="008D7951"/>
    <w:rsid w:val="009029A7"/>
    <w:rsid w:val="00925FE2"/>
    <w:rsid w:val="009418CE"/>
    <w:rsid w:val="009471C0"/>
    <w:rsid w:val="00950BC1"/>
    <w:rsid w:val="00975772"/>
    <w:rsid w:val="009F5C64"/>
    <w:rsid w:val="00A6347A"/>
    <w:rsid w:val="00A74BF8"/>
    <w:rsid w:val="00AA5383"/>
    <w:rsid w:val="00AA6E2B"/>
    <w:rsid w:val="00AB4D3C"/>
    <w:rsid w:val="00AC3753"/>
    <w:rsid w:val="00AE3BDF"/>
    <w:rsid w:val="00B21717"/>
    <w:rsid w:val="00BE2E47"/>
    <w:rsid w:val="00C4167B"/>
    <w:rsid w:val="00C51F8F"/>
    <w:rsid w:val="00C5429D"/>
    <w:rsid w:val="00CF4787"/>
    <w:rsid w:val="00D07EE8"/>
    <w:rsid w:val="00D712B0"/>
    <w:rsid w:val="00D80C77"/>
    <w:rsid w:val="00D914D4"/>
    <w:rsid w:val="00E16CB4"/>
    <w:rsid w:val="00E555CB"/>
    <w:rsid w:val="00E6419A"/>
    <w:rsid w:val="00E92DF8"/>
    <w:rsid w:val="00EE4884"/>
    <w:rsid w:val="00EF6ED9"/>
    <w:rsid w:val="00F3380D"/>
    <w:rsid w:val="00F43116"/>
    <w:rsid w:val="00FE25E8"/>
    <w:rsid w:val="00FE658A"/>
    <w:rsid w:val="00FF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0A8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02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116"/>
    <w:pPr>
      <w:ind w:left="720"/>
      <w:contextualSpacing/>
    </w:pPr>
  </w:style>
  <w:style w:type="paragraph" w:styleId="a4">
    <w:name w:val="No Spacing"/>
    <w:uiPriority w:val="1"/>
    <w:qFormat/>
    <w:rsid w:val="001F7E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82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5769BC"/>
    <w:rPr>
      <w:color w:val="0000FF"/>
      <w:u w:val="single"/>
    </w:rPr>
  </w:style>
  <w:style w:type="paragraph" w:customStyle="1" w:styleId="ParagraphStyle">
    <w:name w:val="Paragraph Style"/>
    <w:rsid w:val="00723A1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58267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8267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087E7F"/>
    <w:pPr>
      <w:widowControl w:val="0"/>
      <w:autoSpaceDE w:val="0"/>
      <w:autoSpaceDN w:val="0"/>
      <w:adjustRightInd w:val="0"/>
      <w:spacing w:after="12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087E7F"/>
    <w:rPr>
      <w:rFonts w:ascii="Sylfaen" w:eastAsia="Times New Roman" w:hAnsi="Sylfae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B4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667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925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7D07-5C51-48C8-8430-BE6278AD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Himiya</cp:lastModifiedBy>
  <cp:revision>64</cp:revision>
  <cp:lastPrinted>2020-12-03T07:07:00Z</cp:lastPrinted>
  <dcterms:created xsi:type="dcterms:W3CDTF">2014-10-13T18:06:00Z</dcterms:created>
  <dcterms:modified xsi:type="dcterms:W3CDTF">2020-12-03T07:52:00Z</dcterms:modified>
</cp:coreProperties>
</file>